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D139" w14:textId="050E66A0" w:rsidR="00EE2C15" w:rsidRDefault="00EE2C15" w:rsidP="00DD0378">
      <w:pPr>
        <w:pStyle w:val="NormaleWeb"/>
        <w:jc w:val="both"/>
        <w:rPr>
          <w:rFonts w:ascii="Times" w:hAnsi="Times"/>
        </w:rPr>
      </w:pPr>
      <w:r w:rsidRPr="00DD0378">
        <w:rPr>
          <w:rFonts w:ascii="Times" w:hAnsi="Times"/>
        </w:rPr>
        <w:t>Tematiche di ricerca disponibili per tesi di laurea magistrale</w:t>
      </w:r>
      <w:r w:rsidR="00E97420">
        <w:rPr>
          <w:rFonts w:ascii="Times" w:hAnsi="Times"/>
        </w:rPr>
        <w:t xml:space="preserve"> in Scienze enologiche</w:t>
      </w:r>
      <w:r w:rsidRPr="00DD0378">
        <w:rPr>
          <w:rFonts w:ascii="Times" w:hAnsi="Times"/>
        </w:rPr>
        <w:t>; gli studenti interessati possono mettersi direttamente in contatto con il docente</w:t>
      </w:r>
    </w:p>
    <w:p w14:paraId="7B66D66F" w14:textId="77777777" w:rsidR="00E97420" w:rsidRDefault="00E97420" w:rsidP="00DD0378">
      <w:pPr>
        <w:pStyle w:val="NormaleWeb"/>
        <w:jc w:val="both"/>
        <w:rPr>
          <w:rFonts w:ascii="Times" w:hAnsi="Times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2192"/>
        <w:gridCol w:w="1563"/>
        <w:gridCol w:w="2020"/>
        <w:gridCol w:w="1108"/>
        <w:gridCol w:w="1269"/>
      </w:tblGrid>
      <w:tr w:rsidR="00E97420" w14:paraId="5802BE03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50CECE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B8DC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Corso di riferimento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ABDB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di ricerca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EBE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Tematica di ricerca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6312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Posti disponibili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E269D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Note (facoltative)</w:t>
            </w:r>
          </w:p>
        </w:tc>
      </w:tr>
      <w:tr w:rsidR="00E97420" w14:paraId="6487F856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4052B3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Aversano Riccardo/Clizia Villano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AB1A68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Biotecnologie per il miglioramento genetico della 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4E222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Genetica e miglioramento genetico della 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C80B982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della risposta molecolare della vite agli stress biotici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159A8C9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17AD0AE7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7420" w14:paraId="46BDE49E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4EF2D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Aversano Riccardo/Clizia Villano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2C684F6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Biotecnologie per il miglioramento genetico della 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E791F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Genetica e miglioramento genetico della 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2D72D82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Studio della identità, parentela e diversità genetica nel germoplasma di 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3F9B556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14:paraId="1DAE674E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7420" w14:paraId="21B2B906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F84D99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Blaiotta Giuseppe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DC5F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Biotecnologie microbiche per la produzione di vini di alta qualità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F0AA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Microbiologia e biotecnologie microbiche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A6E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Diversita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genetica 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ecofisiologica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microrganismi di interesse viti-vinicolo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397D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11673F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515F345B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070EC8D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Caporale Antonio 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C11A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Fondamenti di chimica e biochimica agraria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FE128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Scienze chimico agrarie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3D85C9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Valutazione della qualità del suolo nei vigneti di aree metropolitane o fortemente antropizzate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4A14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20EE34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7285B78B" w14:textId="77777777" w:rsidTr="00E9742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685D73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Caporale Antonio 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5EF2D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Fondamenti di chimica e biochimica agraria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45687D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Scienze chimico agrarie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6C3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Incremento del contenuto di rame in suoli destinati a vigneto: indagini sulla biodisponibilità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bioaccessibilità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dell’elemento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61417F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1A8C51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2EED442E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DF5193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Forino Martino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4002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Chimica Organica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4AC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Chimica verde applicata alla filiera vitivinicola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2A5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Recupero e caratterizzazione chimica di sostanze bioattive dagli scarti vitivinicoli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AC49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084935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3462C09A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5D6EF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Gambuti Angelita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631B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Tecnologia di produzione dei vini spumanti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BBD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Scienze e tecnologie enologiche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96A0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Impatto di variabili enologiche sulla frazione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polifenolica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uve e vino base e spumante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2D1A" w14:textId="2701C49D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A80207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0CDA0862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83A9AA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Giuliano Bonanomi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B0CF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Gestione Biologica &amp; Integrata delle malattie della vite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A4B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patologia vegetale &amp; controllo biologico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6D60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Uso del compost tea per il controllo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delle peronospora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della vite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C980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89143C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481F258A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3804F20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Gorgitano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 Teresa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6848F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Economia dell'impresa vitivinicola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399AD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EB3DF1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B413F3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36E4378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6EB3C5F4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BE4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Lisanti Maria Tiziana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516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Enologia 2 /Origine e gestione dei difetti sensoriali del vino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F30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Scienze e tecnologie enologiche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83E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Impatto di variabili enologiche sulla frazione volatile 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sulla qualità sensoriale del vino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A43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114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1949511F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BBE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Marra Roberta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34A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Patologia della vite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1B9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Patologia vegetale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01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difesa della vite dalle fitopatie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26E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6C5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56BD278C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C5AA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Piombino Paola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575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Chimica e tecnologia degli aromi del vino/Analisi sensoriale del vino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D60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Scienze e tecnologie enologiche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017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Influenza di variabili produttive e di consumo sulla composizione e qualità aromatica del vino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1A2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E12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49C98A0F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BFD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Vecchio Riccardo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27D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Valorizzazione e commercializzazione dei vini di alta qualità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D7D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Economia ed estimo rurale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359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Transizione Ecologica nel settore vitivinicolo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D5A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E61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7420" w14:paraId="7D4E91E1" w14:textId="77777777" w:rsidTr="00E974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B7A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Vingiani Simona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2D7" w14:textId="77777777" w:rsidR="00E97420" w:rsidRDefault="00E974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Suoli e Terroir per produzioni vitivinicole di qualità (corso su Laurea Magistrale)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50C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943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941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B40" w14:textId="77777777" w:rsidR="00E97420" w:rsidRDefault="00E9742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78F7DA" w14:textId="77777777" w:rsidR="00E97420" w:rsidRDefault="00E97420" w:rsidP="00DD0378">
      <w:pPr>
        <w:pStyle w:val="NormaleWeb"/>
        <w:jc w:val="both"/>
        <w:rPr>
          <w:rFonts w:ascii="Times" w:hAnsi="Times"/>
          <w:sz w:val="36"/>
          <w:szCs w:val="36"/>
        </w:rPr>
      </w:pPr>
    </w:p>
    <w:p w14:paraId="2CCA608A" w14:textId="77777777" w:rsidR="00E97420" w:rsidRDefault="00E97420" w:rsidP="00DD0378">
      <w:pPr>
        <w:pStyle w:val="NormaleWeb"/>
        <w:jc w:val="both"/>
        <w:rPr>
          <w:rFonts w:ascii="Times" w:hAnsi="Times"/>
          <w:sz w:val="36"/>
          <w:szCs w:val="36"/>
        </w:rPr>
      </w:pPr>
    </w:p>
    <w:p w14:paraId="23C531EA" w14:textId="77777777" w:rsidR="00E97420" w:rsidRDefault="00E97420" w:rsidP="00DD0378">
      <w:pPr>
        <w:pStyle w:val="NormaleWeb"/>
        <w:jc w:val="both"/>
        <w:rPr>
          <w:rFonts w:ascii="Times" w:hAnsi="Times"/>
          <w:sz w:val="36"/>
          <w:szCs w:val="36"/>
        </w:rPr>
      </w:pPr>
    </w:p>
    <w:p w14:paraId="521E13D5" w14:textId="77777777" w:rsidR="00E97420" w:rsidRPr="00DD0378" w:rsidRDefault="00E97420" w:rsidP="00DD0378">
      <w:pPr>
        <w:pStyle w:val="NormaleWeb"/>
        <w:jc w:val="both"/>
        <w:rPr>
          <w:sz w:val="36"/>
          <w:szCs w:val="36"/>
        </w:rPr>
      </w:pP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1906"/>
        <w:gridCol w:w="1916"/>
        <w:gridCol w:w="1989"/>
        <w:gridCol w:w="1906"/>
        <w:gridCol w:w="1910"/>
      </w:tblGrid>
      <w:tr w:rsidR="00DD0378" w:rsidRPr="00DD0378" w14:paraId="39366AA1" w14:textId="77777777" w:rsidTr="007D58CE">
        <w:tc>
          <w:tcPr>
            <w:tcW w:w="1906" w:type="dxa"/>
          </w:tcPr>
          <w:p w14:paraId="2B69A64D" w14:textId="3938F1EF" w:rsidR="00DD0378" w:rsidRPr="00DD0378" w:rsidRDefault="00DD0378" w:rsidP="00DD037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Docente proponente</w:t>
            </w:r>
          </w:p>
        </w:tc>
        <w:tc>
          <w:tcPr>
            <w:tcW w:w="1916" w:type="dxa"/>
          </w:tcPr>
          <w:p w14:paraId="1F351F66" w14:textId="6AC8A7BC" w:rsidR="00DD0378" w:rsidRPr="00DD0378" w:rsidRDefault="00DD0378" w:rsidP="00DD037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Area di ricerca</w:t>
            </w:r>
          </w:p>
        </w:tc>
        <w:tc>
          <w:tcPr>
            <w:tcW w:w="1989" w:type="dxa"/>
          </w:tcPr>
          <w:p w14:paraId="0F1DA54D" w14:textId="4DEC6FC9" w:rsidR="00DD0378" w:rsidRPr="00DD0378" w:rsidRDefault="00DD0378" w:rsidP="00DD0378">
            <w:pPr>
              <w:jc w:val="center"/>
              <w:rPr>
                <w:rFonts w:ascii="Times" w:hAnsi="Times"/>
              </w:rPr>
            </w:pPr>
            <w:r w:rsidRPr="00DD0378">
              <w:rPr>
                <w:rFonts w:ascii="Times" w:hAnsi="Times"/>
              </w:rPr>
              <w:t>Tematica</w:t>
            </w:r>
            <w:r>
              <w:rPr>
                <w:rFonts w:ascii="Times" w:hAnsi="Times"/>
              </w:rPr>
              <w:t xml:space="preserve"> di ricerca</w:t>
            </w:r>
          </w:p>
        </w:tc>
        <w:tc>
          <w:tcPr>
            <w:tcW w:w="1906" w:type="dxa"/>
          </w:tcPr>
          <w:p w14:paraId="08C750A4" w14:textId="472D52B6" w:rsidR="00DD0378" w:rsidRPr="00DD0378" w:rsidRDefault="00DD0378" w:rsidP="00DD0378">
            <w:pPr>
              <w:jc w:val="center"/>
              <w:rPr>
                <w:rFonts w:ascii="Times" w:hAnsi="Times"/>
              </w:rPr>
            </w:pPr>
            <w:r w:rsidRPr="00DD0378">
              <w:rPr>
                <w:rFonts w:ascii="Times" w:hAnsi="Times"/>
              </w:rPr>
              <w:t>Posti disponibili</w:t>
            </w:r>
          </w:p>
        </w:tc>
        <w:tc>
          <w:tcPr>
            <w:tcW w:w="1910" w:type="dxa"/>
          </w:tcPr>
          <w:p w14:paraId="7F5B3FD4" w14:textId="5B6AA6A6" w:rsidR="00DD0378" w:rsidRPr="00DD0378" w:rsidRDefault="00DD0378" w:rsidP="00DD0378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Note (</w:t>
            </w:r>
            <w:r w:rsidR="002064C2">
              <w:rPr>
                <w:rFonts w:ascii="Times" w:hAnsi="Times"/>
              </w:rPr>
              <w:t>facoltative</w:t>
            </w:r>
            <w:r>
              <w:rPr>
                <w:rFonts w:ascii="Times" w:hAnsi="Times"/>
              </w:rPr>
              <w:t>)</w:t>
            </w:r>
          </w:p>
        </w:tc>
      </w:tr>
      <w:tr w:rsidR="007D58CE" w:rsidRPr="00DD0378" w14:paraId="2E3CD49C" w14:textId="77777777" w:rsidTr="007D58CE">
        <w:tc>
          <w:tcPr>
            <w:tcW w:w="1906" w:type="dxa"/>
          </w:tcPr>
          <w:p w14:paraId="159DA4D3" w14:textId="767CBE27" w:rsidR="007D58CE" w:rsidRPr="00DD0378" w:rsidRDefault="00A32E55" w:rsidP="00C75E4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Angelita Gambuti</w:t>
            </w:r>
          </w:p>
        </w:tc>
        <w:tc>
          <w:tcPr>
            <w:tcW w:w="1916" w:type="dxa"/>
          </w:tcPr>
          <w:p w14:paraId="5BC8EFDE" w14:textId="672D4BEA" w:rsidR="007D58CE" w:rsidRPr="00DD0378" w:rsidRDefault="00A32E55" w:rsidP="00C75E4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Enologia</w:t>
            </w:r>
          </w:p>
        </w:tc>
        <w:tc>
          <w:tcPr>
            <w:tcW w:w="1989" w:type="dxa"/>
          </w:tcPr>
          <w:p w14:paraId="46A700D9" w14:textId="558E505D" w:rsidR="007D58CE" w:rsidRPr="00DD0378" w:rsidRDefault="00A32E55" w:rsidP="00C75E4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Impatto della varietà di uva, della tecnologia di vinificazione e delle modalità di affinamento sulla qualità </w:t>
            </w:r>
            <w:proofErr w:type="spellStart"/>
            <w:r>
              <w:rPr>
                <w:rFonts w:ascii="Times" w:hAnsi="Times"/>
              </w:rPr>
              <w:t>polifenolica</w:t>
            </w:r>
            <w:proofErr w:type="spellEnd"/>
            <w:r>
              <w:rPr>
                <w:rFonts w:ascii="Times" w:hAnsi="Times"/>
              </w:rPr>
              <w:t xml:space="preserve"> dei vini</w:t>
            </w:r>
            <w:r w:rsidR="007D58CE">
              <w:rPr>
                <w:rFonts w:ascii="Times" w:hAnsi="Times"/>
              </w:rPr>
              <w:t xml:space="preserve"> </w:t>
            </w:r>
          </w:p>
        </w:tc>
        <w:tc>
          <w:tcPr>
            <w:tcW w:w="1906" w:type="dxa"/>
          </w:tcPr>
          <w:p w14:paraId="0FD85F93" w14:textId="4C9225F0" w:rsidR="007D58CE" w:rsidRPr="00DD0378" w:rsidRDefault="00A32E55" w:rsidP="00C75E4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910" w:type="dxa"/>
          </w:tcPr>
          <w:p w14:paraId="7AD73C9A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</w:tr>
      <w:tr w:rsidR="007D58CE" w:rsidRPr="00DD0378" w14:paraId="4ACBC237" w14:textId="77777777" w:rsidTr="00C75E4D">
        <w:tc>
          <w:tcPr>
            <w:tcW w:w="1906" w:type="dxa"/>
          </w:tcPr>
          <w:p w14:paraId="45C845CB" w14:textId="77777777" w:rsidR="007D58CE" w:rsidRDefault="007D58CE" w:rsidP="00C75E4D">
            <w:pPr>
              <w:rPr>
                <w:rFonts w:ascii="Times" w:hAnsi="Times"/>
              </w:rPr>
            </w:pPr>
          </w:p>
          <w:p w14:paraId="2D3D98FE" w14:textId="08C6982A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16" w:type="dxa"/>
          </w:tcPr>
          <w:p w14:paraId="2F23098A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89" w:type="dxa"/>
          </w:tcPr>
          <w:p w14:paraId="6E31AEA0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06" w:type="dxa"/>
          </w:tcPr>
          <w:p w14:paraId="03051283" w14:textId="77777777" w:rsidR="007D58CE" w:rsidRPr="00DD0378" w:rsidRDefault="007D58CE" w:rsidP="00C75E4D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0" w:type="dxa"/>
          </w:tcPr>
          <w:p w14:paraId="74A3CBBB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</w:tr>
      <w:tr w:rsidR="007D58CE" w:rsidRPr="00DD0378" w14:paraId="223A5BB7" w14:textId="77777777" w:rsidTr="00C75E4D">
        <w:tc>
          <w:tcPr>
            <w:tcW w:w="1906" w:type="dxa"/>
          </w:tcPr>
          <w:p w14:paraId="07FD7683" w14:textId="77777777" w:rsidR="007D58CE" w:rsidRDefault="007D58CE" w:rsidP="00C75E4D">
            <w:pPr>
              <w:rPr>
                <w:rFonts w:ascii="Times" w:hAnsi="Times"/>
              </w:rPr>
            </w:pPr>
          </w:p>
          <w:p w14:paraId="05E69D83" w14:textId="2F2A61FA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16" w:type="dxa"/>
          </w:tcPr>
          <w:p w14:paraId="7B3562C8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89" w:type="dxa"/>
          </w:tcPr>
          <w:p w14:paraId="4A1B9BB3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06" w:type="dxa"/>
          </w:tcPr>
          <w:p w14:paraId="20310469" w14:textId="77777777" w:rsidR="007D58CE" w:rsidRPr="00DD0378" w:rsidRDefault="007D58CE" w:rsidP="00C75E4D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0" w:type="dxa"/>
          </w:tcPr>
          <w:p w14:paraId="1382F695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</w:tr>
      <w:tr w:rsidR="007D58CE" w:rsidRPr="00DD0378" w14:paraId="4CEBAFDD" w14:textId="77777777" w:rsidTr="00C75E4D">
        <w:tc>
          <w:tcPr>
            <w:tcW w:w="1906" w:type="dxa"/>
          </w:tcPr>
          <w:p w14:paraId="3097BB5A" w14:textId="77777777" w:rsidR="007D58CE" w:rsidRDefault="007D58CE" w:rsidP="00C75E4D">
            <w:pPr>
              <w:rPr>
                <w:rFonts w:ascii="Times" w:hAnsi="Times"/>
              </w:rPr>
            </w:pPr>
          </w:p>
          <w:p w14:paraId="33DD4E0D" w14:textId="21B82608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16" w:type="dxa"/>
          </w:tcPr>
          <w:p w14:paraId="4C082901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89" w:type="dxa"/>
          </w:tcPr>
          <w:p w14:paraId="7019F4DC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  <w:tc>
          <w:tcPr>
            <w:tcW w:w="1906" w:type="dxa"/>
          </w:tcPr>
          <w:p w14:paraId="2ED39289" w14:textId="77777777" w:rsidR="007D58CE" w:rsidRPr="00DD0378" w:rsidRDefault="007D58CE" w:rsidP="00C75E4D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0" w:type="dxa"/>
          </w:tcPr>
          <w:p w14:paraId="05A959EE" w14:textId="77777777" w:rsidR="007D58CE" w:rsidRPr="00DD0378" w:rsidRDefault="007D58CE" w:rsidP="00C75E4D">
            <w:pPr>
              <w:rPr>
                <w:rFonts w:ascii="Times" w:hAnsi="Times"/>
              </w:rPr>
            </w:pPr>
          </w:p>
        </w:tc>
      </w:tr>
      <w:tr w:rsidR="00DD0378" w:rsidRPr="00DD0378" w14:paraId="1E24D8EF" w14:textId="77777777" w:rsidTr="007D58CE">
        <w:tc>
          <w:tcPr>
            <w:tcW w:w="1906" w:type="dxa"/>
          </w:tcPr>
          <w:p w14:paraId="0BCFFFA8" w14:textId="77777777" w:rsidR="00DD0378" w:rsidRDefault="00DD0378" w:rsidP="00DD0378">
            <w:pPr>
              <w:rPr>
                <w:rFonts w:ascii="Times" w:hAnsi="Times"/>
              </w:rPr>
            </w:pPr>
          </w:p>
          <w:p w14:paraId="77A5811F" w14:textId="47FB393F" w:rsidR="007D58CE" w:rsidRPr="00DD0378" w:rsidRDefault="007D58CE" w:rsidP="00DD0378">
            <w:pPr>
              <w:rPr>
                <w:rFonts w:ascii="Times" w:hAnsi="Times"/>
              </w:rPr>
            </w:pPr>
          </w:p>
        </w:tc>
        <w:tc>
          <w:tcPr>
            <w:tcW w:w="1916" w:type="dxa"/>
          </w:tcPr>
          <w:p w14:paraId="7984E573" w14:textId="462B7702" w:rsidR="00DD0378" w:rsidRPr="00DD0378" w:rsidRDefault="00DD0378" w:rsidP="00DD0378">
            <w:pPr>
              <w:rPr>
                <w:rFonts w:ascii="Times" w:hAnsi="Times"/>
              </w:rPr>
            </w:pPr>
          </w:p>
        </w:tc>
        <w:tc>
          <w:tcPr>
            <w:tcW w:w="1989" w:type="dxa"/>
          </w:tcPr>
          <w:p w14:paraId="23576BEA" w14:textId="391DC56B" w:rsidR="00DD0378" w:rsidRPr="00DD0378" w:rsidRDefault="00DD0378" w:rsidP="00DD0378">
            <w:pPr>
              <w:rPr>
                <w:rFonts w:ascii="Times" w:hAnsi="Times"/>
              </w:rPr>
            </w:pPr>
          </w:p>
        </w:tc>
        <w:tc>
          <w:tcPr>
            <w:tcW w:w="1906" w:type="dxa"/>
          </w:tcPr>
          <w:p w14:paraId="38644045" w14:textId="6EB53777" w:rsidR="00DD0378" w:rsidRPr="00DD0378" w:rsidRDefault="00DD0378" w:rsidP="00DD037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10" w:type="dxa"/>
          </w:tcPr>
          <w:p w14:paraId="6BD3A7FA" w14:textId="616D47B1" w:rsidR="00DD0378" w:rsidRPr="00DD0378" w:rsidRDefault="00DD0378" w:rsidP="00DD0378">
            <w:pPr>
              <w:rPr>
                <w:rFonts w:ascii="Times" w:hAnsi="Times"/>
              </w:rPr>
            </w:pPr>
          </w:p>
        </w:tc>
      </w:tr>
    </w:tbl>
    <w:p w14:paraId="535DD4E8" w14:textId="221F7D68" w:rsidR="001A0A06" w:rsidRDefault="001A0A06"/>
    <w:sectPr w:rsidR="001A0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15"/>
    <w:rsid w:val="0017565E"/>
    <w:rsid w:val="001A0A06"/>
    <w:rsid w:val="002064C2"/>
    <w:rsid w:val="007D58CE"/>
    <w:rsid w:val="009C3F1C"/>
    <w:rsid w:val="00A32E55"/>
    <w:rsid w:val="00DD0378"/>
    <w:rsid w:val="00E97420"/>
    <w:rsid w:val="00E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B47B"/>
  <w15:chartTrackingRefBased/>
  <w15:docId w15:val="{E3E60F2E-E4B7-DB42-B4F2-06F76946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E2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EE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CARPUTO</dc:creator>
  <cp:keywords/>
  <dc:description/>
  <cp:lastModifiedBy>ANGELITA GAMBUTI</cp:lastModifiedBy>
  <cp:revision>4</cp:revision>
  <dcterms:created xsi:type="dcterms:W3CDTF">2024-01-08T18:09:00Z</dcterms:created>
  <dcterms:modified xsi:type="dcterms:W3CDTF">2024-01-28T08:17:00Z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2023-11-29T15:28:22Z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a3f8ea30-3a40-4cac-82e6-1f1c6e811851</vt:lpwstr>
  </property>
  <property fmtid="{D5CDD505-2E9C-101B-9397-08002B2CF9AE}" pid="8" name="MSIP_Label_2ad0b24d-6422-44b0-b3de-abb3a9e8c81a_ContentBits">
    <vt:lpwstr>0</vt:lpwstr>
  </property>
</Properties>
</file>