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FB0CF8F" w:rsidR="006C0616" w:rsidRPr="0093677E" w:rsidRDefault="003C1B1F">
      <w:pPr>
        <w:pBdr>
          <w:top w:val="nil"/>
          <w:left w:val="nil"/>
          <w:bottom w:val="nil"/>
          <w:right w:val="nil"/>
          <w:between w:val="nil"/>
        </w:pBdr>
        <w:tabs>
          <w:tab w:val="left" w:pos="8505"/>
        </w:tabs>
        <w:spacing w:after="0" w:line="240" w:lineRule="auto"/>
        <w:rPr>
          <w:rFonts w:asciiTheme="majorHAnsi" w:hAnsiTheme="majorHAnsi" w:cstheme="majorHAnsi"/>
          <w:i/>
        </w:rPr>
      </w:pPr>
      <w:bookmarkStart w:id="0" w:name="_Hlk160547208"/>
      <w:r w:rsidRPr="0093677E">
        <w:rPr>
          <w:rFonts w:asciiTheme="majorHAnsi" w:hAnsiTheme="majorHAnsi" w:cstheme="majorHAnsi"/>
          <w:i/>
        </w:rPr>
        <w:t xml:space="preserve">Il Dipartimento di </w:t>
      </w:r>
      <w:r w:rsidR="00D15782" w:rsidRPr="0093677E">
        <w:rPr>
          <w:rFonts w:asciiTheme="majorHAnsi" w:hAnsiTheme="majorHAnsi" w:cstheme="majorHAnsi"/>
          <w:i/>
        </w:rPr>
        <w:t>Agraria</w:t>
      </w:r>
      <w:r w:rsidRPr="0093677E">
        <w:rPr>
          <w:rFonts w:asciiTheme="majorHAnsi" w:hAnsiTheme="majorHAnsi" w:cstheme="majorHAnsi"/>
          <w:i/>
        </w:rPr>
        <w:t xml:space="preserve"> </w:t>
      </w:r>
      <w:bookmarkEnd w:id="0"/>
      <w:r w:rsidRPr="0093677E">
        <w:rPr>
          <w:rFonts w:asciiTheme="majorHAnsi" w:hAnsiTheme="majorHAnsi" w:cstheme="majorHAnsi"/>
          <w:i/>
        </w:rPr>
        <w:t>con il supporto dell’Ufficio Privacy</w:t>
      </w:r>
    </w:p>
    <w:p w14:paraId="00000002" w14:textId="0DE9F33B" w:rsidR="006C0616" w:rsidRPr="0093677E" w:rsidRDefault="00D15782">
      <w:pPr>
        <w:pBdr>
          <w:top w:val="single" w:sz="4" w:space="1" w:color="000000"/>
          <w:left w:val="single" w:sz="4" w:space="4" w:color="000000"/>
          <w:bottom w:val="single" w:sz="4" w:space="1" w:color="000000"/>
          <w:right w:val="single" w:sz="4" w:space="4" w:color="000000"/>
          <w:between w:val="nil"/>
        </w:pBdr>
        <w:shd w:val="clear" w:color="auto" w:fill="548DD4"/>
        <w:spacing w:after="0" w:line="240" w:lineRule="auto"/>
        <w:jc w:val="center"/>
        <w:rPr>
          <w:rFonts w:asciiTheme="majorHAnsi" w:hAnsiTheme="majorHAnsi" w:cstheme="majorHAnsi"/>
          <w:b/>
          <w:color w:val="FFFFFF"/>
          <w:sz w:val="24"/>
          <w:szCs w:val="24"/>
          <w:highlight w:val="blue"/>
        </w:rPr>
      </w:pPr>
      <w:r w:rsidRPr="0093677E">
        <w:rPr>
          <w:rFonts w:asciiTheme="majorHAnsi" w:hAnsiTheme="majorHAnsi" w:cstheme="majorHAnsi"/>
          <w:b/>
          <w:color w:val="FFFFFF"/>
          <w:sz w:val="24"/>
          <w:szCs w:val="24"/>
        </w:rPr>
        <w:t xml:space="preserve">INFORMAZIONI SUL TRATTAMENTO DEI DATI PERSONALI FORNITE </w:t>
      </w:r>
      <w:bookmarkStart w:id="1" w:name="_Hlk164077088"/>
      <w:r w:rsidRPr="0093677E">
        <w:rPr>
          <w:rFonts w:asciiTheme="majorHAnsi" w:hAnsiTheme="majorHAnsi" w:cstheme="majorHAnsi"/>
          <w:b/>
          <w:color w:val="FFFFFF"/>
          <w:sz w:val="24"/>
          <w:szCs w:val="24"/>
        </w:rPr>
        <w:t>A</w:t>
      </w:r>
      <w:r w:rsidR="00FE7BB0" w:rsidRPr="0093677E">
        <w:rPr>
          <w:rFonts w:asciiTheme="majorHAnsi" w:hAnsiTheme="majorHAnsi" w:cstheme="majorHAnsi"/>
          <w:b/>
          <w:color w:val="FFFFFF"/>
          <w:sz w:val="24"/>
          <w:szCs w:val="24"/>
        </w:rPr>
        <w:t>L</w:t>
      </w:r>
      <w:r w:rsidRPr="0093677E">
        <w:rPr>
          <w:rFonts w:asciiTheme="majorHAnsi" w:hAnsiTheme="majorHAnsi" w:cstheme="majorHAnsi"/>
          <w:b/>
          <w:color w:val="FFFFFF"/>
          <w:sz w:val="24"/>
          <w:szCs w:val="24"/>
        </w:rPr>
        <w:t>/ALL</w:t>
      </w:r>
      <w:r w:rsidR="00FE7BB0" w:rsidRPr="0093677E">
        <w:rPr>
          <w:rFonts w:asciiTheme="majorHAnsi" w:hAnsiTheme="majorHAnsi" w:cstheme="majorHAnsi"/>
          <w:b/>
          <w:color w:val="FFFFFF"/>
          <w:sz w:val="24"/>
          <w:szCs w:val="24"/>
        </w:rPr>
        <w:t>A</w:t>
      </w:r>
      <w:r w:rsidRPr="0093677E">
        <w:rPr>
          <w:rFonts w:asciiTheme="majorHAnsi" w:hAnsiTheme="majorHAnsi" w:cstheme="majorHAnsi"/>
          <w:b/>
          <w:color w:val="FFFFFF"/>
          <w:sz w:val="24"/>
          <w:szCs w:val="24"/>
        </w:rPr>
        <w:t xml:space="preserve"> DOCENT</w:t>
      </w:r>
      <w:r w:rsidR="00FE7BB0" w:rsidRPr="0093677E">
        <w:rPr>
          <w:rFonts w:asciiTheme="majorHAnsi" w:hAnsiTheme="majorHAnsi" w:cstheme="majorHAnsi"/>
          <w:b/>
          <w:color w:val="FFFFFF"/>
          <w:sz w:val="24"/>
          <w:szCs w:val="24"/>
        </w:rPr>
        <w:t>E</w:t>
      </w:r>
      <w:r w:rsidR="007067F6" w:rsidRPr="0093677E">
        <w:rPr>
          <w:rFonts w:asciiTheme="majorHAnsi" w:hAnsiTheme="majorHAnsi" w:cstheme="majorHAnsi"/>
          <w:b/>
          <w:color w:val="FFFFFF"/>
          <w:sz w:val="24"/>
          <w:szCs w:val="24"/>
        </w:rPr>
        <w:t xml:space="preserve">, </w:t>
      </w:r>
      <w:r w:rsidRPr="0093677E">
        <w:rPr>
          <w:rFonts w:asciiTheme="majorHAnsi" w:hAnsiTheme="majorHAnsi" w:cstheme="majorHAnsi"/>
          <w:b/>
          <w:color w:val="FFFFFF"/>
          <w:sz w:val="24"/>
          <w:szCs w:val="24"/>
        </w:rPr>
        <w:t>A</w:t>
      </w:r>
      <w:r w:rsidR="00FE7BB0" w:rsidRPr="0093677E">
        <w:rPr>
          <w:rFonts w:asciiTheme="majorHAnsi" w:hAnsiTheme="majorHAnsi" w:cstheme="majorHAnsi"/>
          <w:b/>
          <w:color w:val="FFFFFF"/>
          <w:sz w:val="24"/>
          <w:szCs w:val="24"/>
        </w:rPr>
        <w:t>L</w:t>
      </w:r>
      <w:r w:rsidRPr="0093677E">
        <w:rPr>
          <w:rFonts w:asciiTheme="majorHAnsi" w:hAnsiTheme="majorHAnsi" w:cstheme="majorHAnsi"/>
          <w:b/>
          <w:color w:val="FFFFFF"/>
          <w:sz w:val="24"/>
          <w:szCs w:val="24"/>
        </w:rPr>
        <w:t>/ALL</w:t>
      </w:r>
      <w:r w:rsidR="00FE7BB0" w:rsidRPr="0093677E">
        <w:rPr>
          <w:rFonts w:asciiTheme="majorHAnsi" w:hAnsiTheme="majorHAnsi" w:cstheme="majorHAnsi"/>
          <w:b/>
          <w:color w:val="FFFFFF"/>
          <w:sz w:val="24"/>
          <w:szCs w:val="24"/>
        </w:rPr>
        <w:t>A</w:t>
      </w:r>
      <w:r w:rsidRPr="0093677E">
        <w:rPr>
          <w:rFonts w:asciiTheme="majorHAnsi" w:hAnsiTheme="majorHAnsi" w:cstheme="majorHAnsi"/>
          <w:b/>
          <w:color w:val="FFFFFF"/>
          <w:sz w:val="24"/>
          <w:szCs w:val="24"/>
        </w:rPr>
        <w:t xml:space="preserve"> </w:t>
      </w:r>
      <w:r w:rsidR="007067F6" w:rsidRPr="0093677E">
        <w:rPr>
          <w:rFonts w:asciiTheme="majorHAnsi" w:hAnsiTheme="majorHAnsi" w:cstheme="majorHAnsi"/>
          <w:b/>
          <w:color w:val="FFFFFF"/>
          <w:sz w:val="24"/>
          <w:szCs w:val="24"/>
        </w:rPr>
        <w:t>RICERCATORE/RICERCATRICE, AL</w:t>
      </w:r>
      <w:r w:rsidR="007D38D6" w:rsidRPr="0093677E">
        <w:rPr>
          <w:rFonts w:asciiTheme="majorHAnsi" w:hAnsiTheme="majorHAnsi" w:cstheme="majorHAnsi"/>
          <w:b/>
          <w:color w:val="FFFFFF"/>
          <w:sz w:val="24"/>
          <w:szCs w:val="24"/>
        </w:rPr>
        <w:t>/ALLA</w:t>
      </w:r>
      <w:r w:rsidR="007067F6" w:rsidRPr="0093677E">
        <w:rPr>
          <w:rFonts w:asciiTheme="majorHAnsi" w:hAnsiTheme="majorHAnsi" w:cstheme="majorHAnsi"/>
          <w:b/>
          <w:color w:val="FFFFFF"/>
          <w:sz w:val="24"/>
          <w:szCs w:val="24"/>
        </w:rPr>
        <w:t xml:space="preserve"> DOTTORANDO/DOTTORANDA</w:t>
      </w:r>
      <w:r w:rsidR="00F86CD4" w:rsidRPr="00F86CD4">
        <w:t xml:space="preserve"> </w:t>
      </w:r>
      <w:r w:rsidR="00F86CD4" w:rsidRPr="00F86CD4">
        <w:rPr>
          <w:rFonts w:asciiTheme="majorHAnsi" w:hAnsiTheme="majorHAnsi" w:cstheme="majorHAnsi"/>
          <w:b/>
          <w:color w:val="FFFFFF"/>
          <w:sz w:val="24"/>
          <w:szCs w:val="24"/>
        </w:rPr>
        <w:t>DI RICERCA</w:t>
      </w:r>
      <w:r w:rsidR="007067F6" w:rsidRPr="0093677E">
        <w:rPr>
          <w:rFonts w:asciiTheme="majorHAnsi" w:hAnsiTheme="majorHAnsi" w:cstheme="majorHAnsi"/>
          <w:b/>
          <w:color w:val="FFFFFF"/>
          <w:sz w:val="24"/>
          <w:szCs w:val="24"/>
        </w:rPr>
        <w:t>, AL/ALLA BORSISTA</w:t>
      </w:r>
      <w:r w:rsidR="00F52DDF" w:rsidRPr="0093677E">
        <w:rPr>
          <w:rFonts w:asciiTheme="majorHAnsi" w:hAnsiTheme="majorHAnsi" w:cstheme="majorHAnsi"/>
          <w:b/>
          <w:color w:val="FFFFFF"/>
          <w:sz w:val="24"/>
          <w:szCs w:val="24"/>
        </w:rPr>
        <w:t xml:space="preserve"> </w:t>
      </w:r>
      <w:r w:rsidR="00F86CD4" w:rsidRPr="00F86CD4">
        <w:rPr>
          <w:rFonts w:asciiTheme="majorHAnsi" w:hAnsiTheme="majorHAnsi" w:cstheme="majorHAnsi"/>
          <w:b/>
          <w:color w:val="FFFFFF"/>
          <w:sz w:val="24"/>
          <w:szCs w:val="24"/>
        </w:rPr>
        <w:t xml:space="preserve">DI RICERCA </w:t>
      </w:r>
      <w:r w:rsidR="00F52DDF" w:rsidRPr="0093677E">
        <w:rPr>
          <w:rFonts w:asciiTheme="majorHAnsi" w:hAnsiTheme="majorHAnsi" w:cstheme="majorHAnsi"/>
          <w:b/>
          <w:color w:val="FFFFFF"/>
          <w:sz w:val="24"/>
          <w:szCs w:val="24"/>
        </w:rPr>
        <w:t>E ALL’ASSEGNISTA</w:t>
      </w:r>
      <w:r w:rsidR="007067F6" w:rsidRPr="0093677E">
        <w:rPr>
          <w:rFonts w:asciiTheme="majorHAnsi" w:hAnsiTheme="majorHAnsi" w:cstheme="majorHAnsi"/>
          <w:b/>
          <w:color w:val="FFFFFF"/>
          <w:sz w:val="24"/>
          <w:szCs w:val="24"/>
        </w:rPr>
        <w:t xml:space="preserve"> </w:t>
      </w:r>
      <w:bookmarkStart w:id="2" w:name="_Hlk164092213"/>
      <w:r w:rsidR="007067F6" w:rsidRPr="0093677E">
        <w:rPr>
          <w:rFonts w:asciiTheme="majorHAnsi" w:hAnsiTheme="majorHAnsi" w:cstheme="majorHAnsi"/>
          <w:b/>
          <w:color w:val="FFFFFF"/>
          <w:sz w:val="24"/>
          <w:szCs w:val="24"/>
        </w:rPr>
        <w:t>DI RICERCA</w:t>
      </w:r>
      <w:r w:rsidRPr="0093677E">
        <w:rPr>
          <w:rFonts w:asciiTheme="majorHAnsi" w:hAnsiTheme="majorHAnsi" w:cstheme="majorHAnsi"/>
          <w:b/>
          <w:color w:val="FFFFFF"/>
          <w:sz w:val="24"/>
          <w:szCs w:val="24"/>
        </w:rPr>
        <w:t xml:space="preserve"> </w:t>
      </w:r>
      <w:bookmarkEnd w:id="1"/>
      <w:bookmarkEnd w:id="2"/>
      <w:r w:rsidR="00E01B63" w:rsidRPr="0093677E">
        <w:rPr>
          <w:rFonts w:asciiTheme="majorHAnsi" w:hAnsiTheme="majorHAnsi" w:cstheme="majorHAnsi"/>
          <w:b/>
          <w:color w:val="FFFFFF"/>
          <w:sz w:val="24"/>
          <w:szCs w:val="24"/>
        </w:rPr>
        <w:t>PARTECIPANTE A</w:t>
      </w:r>
      <w:r w:rsidRPr="0093677E">
        <w:rPr>
          <w:rFonts w:asciiTheme="majorHAnsi" w:hAnsiTheme="majorHAnsi" w:cstheme="majorHAnsi"/>
          <w:b/>
          <w:color w:val="FFFFFF"/>
          <w:sz w:val="24"/>
          <w:szCs w:val="24"/>
        </w:rPr>
        <w:t xml:space="preserve">LLE INIZIATIVE DI </w:t>
      </w:r>
      <w:r w:rsidR="00F86CD4" w:rsidRPr="00F86CD4">
        <w:rPr>
          <w:rFonts w:asciiTheme="majorHAnsi" w:hAnsiTheme="majorHAnsi" w:cstheme="majorHAnsi"/>
          <w:b/>
          <w:color w:val="FFFFFF"/>
          <w:sz w:val="24"/>
          <w:szCs w:val="24"/>
        </w:rPr>
        <w:t>PROMO</w:t>
      </w:r>
      <w:bookmarkStart w:id="3" w:name="_Hlk164092067"/>
      <w:r w:rsidR="00F86CD4" w:rsidRPr="00F86CD4">
        <w:rPr>
          <w:rFonts w:asciiTheme="majorHAnsi" w:hAnsiTheme="majorHAnsi" w:cstheme="majorHAnsi"/>
          <w:b/>
          <w:color w:val="FFFFFF"/>
          <w:sz w:val="24"/>
          <w:szCs w:val="24"/>
        </w:rPr>
        <w:t>ZION</w:t>
      </w:r>
      <w:r w:rsidR="00F86CD4">
        <w:rPr>
          <w:rFonts w:asciiTheme="majorHAnsi" w:hAnsiTheme="majorHAnsi" w:cstheme="majorHAnsi"/>
          <w:b/>
          <w:color w:val="FFFFFF"/>
          <w:sz w:val="24"/>
          <w:szCs w:val="24"/>
        </w:rPr>
        <w:t>E</w:t>
      </w:r>
      <w:bookmarkEnd w:id="3"/>
      <w:r w:rsidR="00F86CD4">
        <w:rPr>
          <w:rFonts w:asciiTheme="majorHAnsi" w:hAnsiTheme="majorHAnsi" w:cstheme="majorHAnsi"/>
          <w:b/>
          <w:color w:val="FFFFFF"/>
          <w:sz w:val="24"/>
          <w:szCs w:val="24"/>
        </w:rPr>
        <w:t xml:space="preserve">, </w:t>
      </w:r>
      <w:r w:rsidRPr="0093677E">
        <w:rPr>
          <w:rFonts w:asciiTheme="majorHAnsi" w:hAnsiTheme="majorHAnsi" w:cstheme="majorHAnsi"/>
          <w:b/>
          <w:color w:val="FFFFFF"/>
          <w:sz w:val="24"/>
          <w:szCs w:val="24"/>
        </w:rPr>
        <w:t>DIVULGAZIONE</w:t>
      </w:r>
      <w:r w:rsidR="00F86CD4">
        <w:rPr>
          <w:rFonts w:asciiTheme="majorHAnsi" w:hAnsiTheme="majorHAnsi" w:cstheme="majorHAnsi"/>
          <w:b/>
          <w:color w:val="FFFFFF"/>
          <w:sz w:val="24"/>
          <w:szCs w:val="24"/>
        </w:rPr>
        <w:t>,</w:t>
      </w:r>
      <w:r w:rsidRPr="0093677E">
        <w:rPr>
          <w:rFonts w:asciiTheme="majorHAnsi" w:hAnsiTheme="majorHAnsi" w:cstheme="majorHAnsi"/>
          <w:b/>
          <w:color w:val="FFFFFF"/>
          <w:sz w:val="24"/>
          <w:szCs w:val="24"/>
        </w:rPr>
        <w:t xml:space="preserve"> </w:t>
      </w:r>
      <w:r w:rsidR="00F86CD4" w:rsidRPr="00F86CD4">
        <w:rPr>
          <w:rFonts w:asciiTheme="majorHAnsi" w:hAnsiTheme="majorHAnsi" w:cstheme="majorHAnsi"/>
          <w:b/>
          <w:color w:val="FFFFFF"/>
          <w:sz w:val="24"/>
          <w:szCs w:val="24"/>
        </w:rPr>
        <w:t xml:space="preserve">INFORMAZIONE E COMUNICAZIONE </w:t>
      </w:r>
      <w:r w:rsidR="00F86CD4" w:rsidRPr="0093677E">
        <w:rPr>
          <w:rFonts w:asciiTheme="majorHAnsi" w:hAnsiTheme="majorHAnsi" w:cstheme="majorHAnsi"/>
          <w:b/>
          <w:color w:val="FFFFFF"/>
          <w:sz w:val="24"/>
          <w:szCs w:val="24"/>
        </w:rPr>
        <w:t xml:space="preserve">DELLE ATTIVITÀ SCIENTIFICHE SVILUPPATE DAL DIPARTIMENTO </w:t>
      </w:r>
      <w:r w:rsidRPr="0093677E">
        <w:rPr>
          <w:rFonts w:asciiTheme="majorHAnsi" w:hAnsiTheme="majorHAnsi" w:cstheme="majorHAnsi"/>
          <w:b/>
          <w:color w:val="FFFFFF"/>
          <w:sz w:val="24"/>
          <w:szCs w:val="24"/>
        </w:rPr>
        <w:t>DI AGRARIA</w:t>
      </w:r>
    </w:p>
    <w:p w14:paraId="00000003" w14:textId="77777777" w:rsidR="006C0616" w:rsidRPr="0093677E" w:rsidRDefault="00344089">
      <w:pPr>
        <w:pBdr>
          <w:top w:val="single" w:sz="4" w:space="1" w:color="000000"/>
          <w:left w:val="single" w:sz="4" w:space="4" w:color="000000"/>
          <w:bottom w:val="single" w:sz="4" w:space="1" w:color="000000"/>
          <w:right w:val="single" w:sz="4" w:space="4" w:color="000000"/>
          <w:between w:val="nil"/>
        </w:pBdr>
        <w:shd w:val="clear" w:color="auto" w:fill="548DD4"/>
        <w:spacing w:after="0" w:line="240" w:lineRule="auto"/>
        <w:jc w:val="center"/>
        <w:rPr>
          <w:rFonts w:asciiTheme="majorHAnsi" w:hAnsiTheme="majorHAnsi" w:cstheme="majorHAnsi"/>
          <w:b/>
          <w:i/>
          <w:color w:val="000000"/>
          <w:sz w:val="24"/>
          <w:szCs w:val="24"/>
        </w:rPr>
      </w:pPr>
      <w:r w:rsidRPr="0093677E">
        <w:rPr>
          <w:rFonts w:asciiTheme="majorHAnsi" w:hAnsiTheme="majorHAnsi" w:cstheme="majorHAnsi"/>
          <w:b/>
          <w:i/>
          <w:color w:val="000000"/>
          <w:sz w:val="24"/>
          <w:szCs w:val="24"/>
        </w:rPr>
        <w:t>in conformità a quanto previsto dagli artt. 12 e 13 del Regolamento UE 2016/679 in materia di protezione dei dati personali</w:t>
      </w:r>
    </w:p>
    <w:p w14:paraId="00000004" w14:textId="77777777" w:rsidR="006C0616" w:rsidRPr="009665E1" w:rsidRDefault="006C0616">
      <w:pPr>
        <w:pBdr>
          <w:top w:val="nil"/>
          <w:left w:val="nil"/>
          <w:bottom w:val="nil"/>
          <w:right w:val="nil"/>
          <w:between w:val="nil"/>
        </w:pBdr>
        <w:spacing w:after="0" w:line="240" w:lineRule="auto"/>
        <w:jc w:val="both"/>
        <w:rPr>
          <w:rFonts w:asciiTheme="majorHAnsi" w:hAnsiTheme="majorHAnsi" w:cstheme="majorHAnsi"/>
          <w:color w:val="000000"/>
        </w:rPr>
      </w:pPr>
    </w:p>
    <w:p w14:paraId="00000006" w14:textId="6B8914BB" w:rsidR="006C0616" w:rsidRPr="0093677E" w:rsidRDefault="004D1F51">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color w:val="000000"/>
        </w:rPr>
        <w:t xml:space="preserve">Ai sensi dell’art. 13 del Regolamento (UE) 2016/679 si forniscono le seguenti informazioni per l’utilizzo dei dati personali riguardanti </w:t>
      </w:r>
      <w:r w:rsidR="007D38D6" w:rsidRPr="0093677E">
        <w:rPr>
          <w:rFonts w:asciiTheme="majorHAnsi" w:hAnsiTheme="majorHAnsi" w:cstheme="majorHAnsi"/>
          <w:color w:val="000000"/>
        </w:rPr>
        <w:t>il/la docente, il/la ricercatore/ricercatrice, il/la dottorando/dottoranda</w:t>
      </w:r>
      <w:r w:rsidR="00F86CD4" w:rsidRPr="00F86CD4">
        <w:t xml:space="preserve"> </w:t>
      </w:r>
      <w:r w:rsidR="00F86CD4" w:rsidRPr="00F86CD4">
        <w:rPr>
          <w:rFonts w:asciiTheme="majorHAnsi" w:hAnsiTheme="majorHAnsi" w:cstheme="majorHAnsi"/>
          <w:color w:val="000000"/>
        </w:rPr>
        <w:t>di ricerca</w:t>
      </w:r>
      <w:r w:rsidR="007D38D6" w:rsidRPr="0093677E">
        <w:rPr>
          <w:rFonts w:asciiTheme="majorHAnsi" w:hAnsiTheme="majorHAnsi" w:cstheme="majorHAnsi"/>
          <w:color w:val="000000"/>
        </w:rPr>
        <w:t xml:space="preserve">, </w:t>
      </w:r>
      <w:r w:rsidR="00F52DDF" w:rsidRPr="0093677E">
        <w:rPr>
          <w:rFonts w:asciiTheme="majorHAnsi" w:hAnsiTheme="majorHAnsi" w:cstheme="majorHAnsi"/>
          <w:color w:val="000000"/>
        </w:rPr>
        <w:t xml:space="preserve">il/la </w:t>
      </w:r>
      <w:bookmarkStart w:id="4" w:name="_Hlk164086034"/>
      <w:r w:rsidR="00F52DDF" w:rsidRPr="0093677E">
        <w:rPr>
          <w:rFonts w:asciiTheme="majorHAnsi" w:hAnsiTheme="majorHAnsi" w:cstheme="majorHAnsi"/>
          <w:color w:val="000000"/>
        </w:rPr>
        <w:t xml:space="preserve">borsista di ricerca </w:t>
      </w:r>
      <w:bookmarkEnd w:id="4"/>
      <w:r w:rsidR="00F52DDF" w:rsidRPr="0093677E">
        <w:rPr>
          <w:rFonts w:asciiTheme="majorHAnsi" w:hAnsiTheme="majorHAnsi" w:cstheme="majorHAnsi"/>
          <w:color w:val="000000"/>
        </w:rPr>
        <w:t xml:space="preserve">e </w:t>
      </w:r>
      <w:r w:rsidR="007D38D6" w:rsidRPr="0093677E">
        <w:rPr>
          <w:rFonts w:asciiTheme="majorHAnsi" w:hAnsiTheme="majorHAnsi" w:cstheme="majorHAnsi"/>
          <w:color w:val="000000"/>
        </w:rPr>
        <w:t>l’assegnista</w:t>
      </w:r>
      <w:r w:rsidR="00F605FD" w:rsidRPr="0093677E">
        <w:rPr>
          <w:rFonts w:asciiTheme="majorHAnsi" w:hAnsiTheme="majorHAnsi" w:cstheme="majorHAnsi"/>
        </w:rPr>
        <w:t xml:space="preserve"> </w:t>
      </w:r>
      <w:r w:rsidR="00F605FD" w:rsidRPr="0093677E">
        <w:rPr>
          <w:rFonts w:asciiTheme="majorHAnsi" w:hAnsiTheme="majorHAnsi" w:cstheme="majorHAnsi"/>
          <w:color w:val="000000"/>
        </w:rPr>
        <w:t>di ricerca</w:t>
      </w:r>
      <w:r w:rsidR="007D38D6" w:rsidRPr="0093677E">
        <w:rPr>
          <w:rFonts w:asciiTheme="majorHAnsi" w:hAnsiTheme="majorHAnsi" w:cstheme="majorHAnsi"/>
          <w:color w:val="000000"/>
        </w:rPr>
        <w:t xml:space="preserve"> </w:t>
      </w:r>
      <w:r w:rsidR="008A5D24" w:rsidRPr="0093677E">
        <w:rPr>
          <w:rFonts w:asciiTheme="majorHAnsi" w:hAnsiTheme="majorHAnsi" w:cstheme="majorHAnsi"/>
          <w:color w:val="000000"/>
        </w:rPr>
        <w:t>che partecipa al</w:t>
      </w:r>
      <w:r w:rsidR="004E6F16" w:rsidRPr="0093677E">
        <w:rPr>
          <w:rFonts w:asciiTheme="majorHAnsi" w:hAnsiTheme="majorHAnsi" w:cstheme="majorHAnsi"/>
          <w:color w:val="000000"/>
        </w:rPr>
        <w:t xml:space="preserve">la realizzazione di video, foto e materiale multimediale </w:t>
      </w:r>
      <w:r w:rsidR="000F1784" w:rsidRPr="0093677E">
        <w:rPr>
          <w:rFonts w:asciiTheme="majorHAnsi" w:hAnsiTheme="majorHAnsi" w:cstheme="majorHAnsi"/>
          <w:color w:val="000000"/>
        </w:rPr>
        <w:t xml:space="preserve">per finalità promozionali, divulgative, </w:t>
      </w:r>
      <w:bookmarkStart w:id="5" w:name="_Hlk164092031"/>
      <w:r w:rsidR="000F1784" w:rsidRPr="0093677E">
        <w:rPr>
          <w:rFonts w:asciiTheme="majorHAnsi" w:hAnsiTheme="majorHAnsi" w:cstheme="majorHAnsi"/>
          <w:color w:val="000000"/>
        </w:rPr>
        <w:t xml:space="preserve">informative e di comunicazione </w:t>
      </w:r>
      <w:bookmarkEnd w:id="5"/>
      <w:r w:rsidR="000F1784" w:rsidRPr="0093677E">
        <w:rPr>
          <w:rFonts w:asciiTheme="majorHAnsi" w:hAnsiTheme="majorHAnsi" w:cstheme="majorHAnsi"/>
          <w:color w:val="000000"/>
        </w:rPr>
        <w:t>del Dipartimento di Agraria</w:t>
      </w:r>
      <w:r w:rsidR="00F605FD" w:rsidRPr="0093677E">
        <w:rPr>
          <w:rFonts w:asciiTheme="majorHAnsi" w:hAnsiTheme="majorHAnsi" w:cstheme="majorHAnsi"/>
          <w:color w:val="000000"/>
        </w:rPr>
        <w:t xml:space="preserve"> che saranno</w:t>
      </w:r>
      <w:r w:rsidR="00572B9C" w:rsidRPr="0093677E">
        <w:rPr>
          <w:rFonts w:asciiTheme="majorHAnsi" w:hAnsiTheme="majorHAnsi" w:cstheme="majorHAnsi"/>
          <w:color w:val="000000"/>
        </w:rPr>
        <w:t>:</w:t>
      </w:r>
      <w:r w:rsidR="000F1784" w:rsidRPr="0093677E">
        <w:rPr>
          <w:rFonts w:asciiTheme="majorHAnsi" w:hAnsiTheme="majorHAnsi" w:cstheme="majorHAnsi"/>
          <w:color w:val="000000"/>
        </w:rPr>
        <w:t xml:space="preserve"> </w:t>
      </w:r>
      <w:r w:rsidR="00F605FD" w:rsidRPr="0093677E">
        <w:rPr>
          <w:rFonts w:asciiTheme="majorHAnsi" w:hAnsiTheme="majorHAnsi" w:cstheme="majorHAnsi"/>
          <w:color w:val="000000"/>
        </w:rPr>
        <w:t xml:space="preserve">a) impiegati </w:t>
      </w:r>
      <w:r w:rsidR="000F1784" w:rsidRPr="0093677E">
        <w:rPr>
          <w:rFonts w:asciiTheme="majorHAnsi" w:hAnsiTheme="majorHAnsi" w:cstheme="majorHAnsi"/>
          <w:color w:val="000000"/>
        </w:rPr>
        <w:t xml:space="preserve">in occasione di mostre, dibattiti, conferenze e di eventi anche in streaming nonché per la pubblicazione di riviste, libri, brochure </w:t>
      </w:r>
      <w:r w:rsidR="00572B9C" w:rsidRPr="0093677E">
        <w:rPr>
          <w:rFonts w:asciiTheme="majorHAnsi" w:hAnsiTheme="majorHAnsi" w:cstheme="majorHAnsi"/>
          <w:color w:val="000000"/>
        </w:rPr>
        <w:t xml:space="preserve">e b) </w:t>
      </w:r>
      <w:r w:rsidR="004A1A00" w:rsidRPr="0093677E">
        <w:rPr>
          <w:rFonts w:asciiTheme="majorHAnsi" w:hAnsiTheme="majorHAnsi" w:cstheme="majorHAnsi"/>
          <w:color w:val="000000"/>
        </w:rPr>
        <w:t>diffusi sui social media e in luoghi pubblici o aperti a pubblico.</w:t>
      </w:r>
    </w:p>
    <w:p w14:paraId="1F916FC7" w14:textId="66EF45DE" w:rsidR="00FE7BB0" w:rsidRPr="0093677E" w:rsidRDefault="00FE7BB0">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color w:val="000000"/>
        </w:rPr>
        <w:t>Ai fini della partecipazione all’iniziativa sviluppata dal Dipartimento di Agraria</w:t>
      </w:r>
      <w:r w:rsidR="000C29A4" w:rsidRPr="0093677E">
        <w:rPr>
          <w:rFonts w:asciiTheme="majorHAnsi" w:hAnsiTheme="majorHAnsi" w:cstheme="majorHAnsi"/>
        </w:rPr>
        <w:t xml:space="preserve"> </w:t>
      </w:r>
      <w:r w:rsidR="000C29A4" w:rsidRPr="0093677E">
        <w:rPr>
          <w:rFonts w:asciiTheme="majorHAnsi" w:hAnsiTheme="majorHAnsi" w:cstheme="majorHAnsi"/>
          <w:color w:val="000000"/>
        </w:rPr>
        <w:t xml:space="preserve">il/la docente, il/la ricercatore/ricercatrice, </w:t>
      </w:r>
      <w:r w:rsidR="007D38D6" w:rsidRPr="0093677E">
        <w:rPr>
          <w:rFonts w:asciiTheme="majorHAnsi" w:hAnsiTheme="majorHAnsi" w:cstheme="majorHAnsi"/>
          <w:color w:val="000000"/>
        </w:rPr>
        <w:t>il/</w:t>
      </w:r>
      <w:r w:rsidR="000C29A4" w:rsidRPr="0093677E">
        <w:rPr>
          <w:rFonts w:asciiTheme="majorHAnsi" w:hAnsiTheme="majorHAnsi" w:cstheme="majorHAnsi"/>
          <w:color w:val="000000"/>
        </w:rPr>
        <w:t>l</w:t>
      </w:r>
      <w:r w:rsidR="007D38D6" w:rsidRPr="0093677E">
        <w:rPr>
          <w:rFonts w:asciiTheme="majorHAnsi" w:hAnsiTheme="majorHAnsi" w:cstheme="majorHAnsi"/>
          <w:color w:val="000000"/>
        </w:rPr>
        <w:t>a</w:t>
      </w:r>
      <w:r w:rsidR="000C29A4" w:rsidRPr="0093677E">
        <w:rPr>
          <w:rFonts w:asciiTheme="majorHAnsi" w:hAnsiTheme="majorHAnsi" w:cstheme="majorHAnsi"/>
          <w:color w:val="000000"/>
        </w:rPr>
        <w:t xml:space="preserve"> dottorando/dottoranda, </w:t>
      </w:r>
      <w:r w:rsidR="007D38D6" w:rsidRPr="0093677E">
        <w:rPr>
          <w:rFonts w:asciiTheme="majorHAnsi" w:hAnsiTheme="majorHAnsi" w:cstheme="majorHAnsi"/>
          <w:color w:val="000000"/>
        </w:rPr>
        <w:t>i</w:t>
      </w:r>
      <w:r w:rsidR="000C29A4" w:rsidRPr="0093677E">
        <w:rPr>
          <w:rFonts w:asciiTheme="majorHAnsi" w:hAnsiTheme="majorHAnsi" w:cstheme="majorHAnsi"/>
          <w:color w:val="000000"/>
        </w:rPr>
        <w:t>l/la borsista</w:t>
      </w:r>
      <w:r w:rsidR="00F52DDF" w:rsidRPr="0093677E">
        <w:rPr>
          <w:rFonts w:asciiTheme="majorHAnsi" w:hAnsiTheme="majorHAnsi" w:cstheme="majorHAnsi"/>
          <w:color w:val="000000"/>
        </w:rPr>
        <w:t xml:space="preserve"> </w:t>
      </w:r>
      <w:r w:rsidR="00E629FB" w:rsidRPr="00E629FB">
        <w:rPr>
          <w:rFonts w:asciiTheme="majorHAnsi" w:hAnsiTheme="majorHAnsi" w:cstheme="majorHAnsi"/>
          <w:color w:val="000000"/>
        </w:rPr>
        <w:t xml:space="preserve">di ricerca </w:t>
      </w:r>
      <w:r w:rsidR="00F52DDF" w:rsidRPr="0093677E">
        <w:rPr>
          <w:rFonts w:asciiTheme="majorHAnsi" w:hAnsiTheme="majorHAnsi" w:cstheme="majorHAnsi"/>
          <w:color w:val="000000"/>
        </w:rPr>
        <w:t>e</w:t>
      </w:r>
      <w:r w:rsidR="000C29A4" w:rsidRPr="0093677E">
        <w:rPr>
          <w:rFonts w:asciiTheme="majorHAnsi" w:hAnsiTheme="majorHAnsi" w:cstheme="majorHAnsi"/>
          <w:color w:val="000000"/>
        </w:rPr>
        <w:t xml:space="preserve"> </w:t>
      </w:r>
      <w:r w:rsidR="00F52DDF" w:rsidRPr="0093677E">
        <w:rPr>
          <w:rFonts w:asciiTheme="majorHAnsi" w:hAnsiTheme="majorHAnsi" w:cstheme="majorHAnsi"/>
          <w:color w:val="000000"/>
        </w:rPr>
        <w:t xml:space="preserve">l’assegnista </w:t>
      </w:r>
      <w:bookmarkStart w:id="6" w:name="_Hlk164086099"/>
      <w:r w:rsidR="000C29A4" w:rsidRPr="0093677E">
        <w:rPr>
          <w:rFonts w:asciiTheme="majorHAnsi" w:hAnsiTheme="majorHAnsi" w:cstheme="majorHAnsi"/>
          <w:color w:val="000000"/>
        </w:rPr>
        <w:t xml:space="preserve">di ricerca </w:t>
      </w:r>
      <w:bookmarkEnd w:id="6"/>
      <w:r w:rsidRPr="0093677E">
        <w:rPr>
          <w:rFonts w:asciiTheme="majorHAnsi" w:hAnsiTheme="majorHAnsi" w:cstheme="majorHAnsi"/>
          <w:color w:val="000000"/>
        </w:rPr>
        <w:t>assume la qualità di “interessato”, ai sensi dell’art. 4 del Regolamento UE 2016/679.</w:t>
      </w:r>
    </w:p>
    <w:p w14:paraId="00000007" w14:textId="77777777" w:rsidR="006C0616" w:rsidRPr="0093677E" w:rsidRDefault="006C0616">
      <w:pPr>
        <w:pBdr>
          <w:top w:val="nil"/>
          <w:left w:val="nil"/>
          <w:bottom w:val="nil"/>
          <w:right w:val="nil"/>
          <w:between w:val="nil"/>
        </w:pBdr>
        <w:spacing w:after="0" w:line="240" w:lineRule="auto"/>
        <w:jc w:val="both"/>
        <w:rPr>
          <w:rFonts w:asciiTheme="majorHAnsi" w:hAnsiTheme="majorHAnsi" w:cstheme="majorHAnsi"/>
          <w:color w:val="000000"/>
        </w:rPr>
      </w:pPr>
    </w:p>
    <w:p w14:paraId="00000008" w14:textId="77777777" w:rsidR="006C0616" w:rsidRPr="0093677E" w:rsidRDefault="00344089">
      <w:pPr>
        <w:pBdr>
          <w:top w:val="nil"/>
          <w:left w:val="nil"/>
          <w:bottom w:val="nil"/>
          <w:right w:val="nil"/>
          <w:between w:val="nil"/>
        </w:pBdr>
        <w:spacing w:after="0" w:line="240" w:lineRule="auto"/>
        <w:jc w:val="both"/>
        <w:rPr>
          <w:rFonts w:asciiTheme="majorHAnsi" w:hAnsiTheme="majorHAnsi" w:cstheme="majorHAnsi"/>
          <w:b/>
          <w:color w:val="000000"/>
        </w:rPr>
      </w:pPr>
      <w:r w:rsidRPr="0093677E">
        <w:rPr>
          <w:rFonts w:asciiTheme="majorHAnsi" w:hAnsiTheme="majorHAnsi" w:cstheme="majorHAnsi"/>
          <w:b/>
          <w:color w:val="000000"/>
          <w:shd w:val="clear" w:color="auto" w:fill="8DB3E2"/>
        </w:rPr>
        <w:t>TITOLARE DEL TRATTAMENTO DATI DELL’ATENEO E RESPONSABILE PROTEZIONE DATI:</w:t>
      </w:r>
    </w:p>
    <w:p w14:paraId="00000009" w14:textId="55D1A3ED" w:rsidR="006C0616" w:rsidRPr="0093677E" w:rsidRDefault="00344089">
      <w:pPr>
        <w:numPr>
          <w:ilvl w:val="0"/>
          <w:numId w:val="2"/>
        </w:numPr>
        <w:spacing w:after="0" w:line="240" w:lineRule="auto"/>
        <w:ind w:left="284" w:hanging="284"/>
        <w:jc w:val="both"/>
        <w:rPr>
          <w:rFonts w:asciiTheme="majorHAnsi" w:hAnsiTheme="majorHAnsi" w:cstheme="majorHAnsi"/>
        </w:rPr>
      </w:pPr>
      <w:r w:rsidRPr="0093677E">
        <w:rPr>
          <w:rFonts w:asciiTheme="majorHAnsi" w:hAnsiTheme="majorHAnsi" w:cstheme="majorHAnsi"/>
        </w:rPr>
        <w:t>Il Titolare del trattamento è l’Università degli Studi di Napoli Federico II, con sede legale in Corso Umberto I</w:t>
      </w:r>
      <w:r w:rsidR="00F605FD" w:rsidRPr="0093677E">
        <w:rPr>
          <w:rFonts w:asciiTheme="majorHAnsi" w:hAnsiTheme="majorHAnsi" w:cstheme="majorHAnsi"/>
        </w:rPr>
        <w:t>,</w:t>
      </w:r>
      <w:r w:rsidRPr="0093677E">
        <w:rPr>
          <w:rFonts w:asciiTheme="majorHAnsi" w:hAnsiTheme="majorHAnsi" w:cstheme="majorHAnsi"/>
        </w:rPr>
        <w:t xml:space="preserve"> n. 40 - 80138 Napoli, nelle persone del Rettore e del Direttore Generale, in relazione alle specifiche previsioni normative e statutarie. Contatti inerenti al trattamento dei dati personali:</w:t>
      </w:r>
    </w:p>
    <w:p w14:paraId="0000000A" w14:textId="2EE24DD7" w:rsidR="006C0616" w:rsidRPr="0093677E" w:rsidRDefault="00344089">
      <w:pPr>
        <w:spacing w:after="0" w:line="240" w:lineRule="auto"/>
        <w:ind w:left="284"/>
        <w:jc w:val="both"/>
        <w:rPr>
          <w:rFonts w:asciiTheme="majorHAnsi" w:hAnsiTheme="majorHAnsi" w:cstheme="majorHAnsi"/>
        </w:rPr>
      </w:pPr>
      <w:r w:rsidRPr="0093677E">
        <w:rPr>
          <w:rFonts w:asciiTheme="majorHAnsi" w:hAnsiTheme="majorHAnsi" w:cstheme="majorHAnsi"/>
          <w:b/>
        </w:rPr>
        <w:t>E-mail</w:t>
      </w:r>
      <w:r w:rsidRPr="0093677E">
        <w:rPr>
          <w:rFonts w:asciiTheme="majorHAnsi" w:hAnsiTheme="majorHAnsi" w:cstheme="majorHAnsi"/>
        </w:rPr>
        <w:t xml:space="preserve">: </w:t>
      </w:r>
      <w:r w:rsidR="00063A8D" w:rsidRPr="0093677E">
        <w:rPr>
          <w:rFonts w:asciiTheme="majorHAnsi" w:hAnsiTheme="majorHAnsi" w:cstheme="majorHAnsi"/>
          <w:color w:val="0000FF"/>
          <w:u w:val="single"/>
        </w:rPr>
        <w:t>ateneo@unina.it</w:t>
      </w:r>
      <w:r w:rsidR="00063A8D" w:rsidRPr="0093677E">
        <w:rPr>
          <w:rFonts w:asciiTheme="majorHAnsi" w:hAnsiTheme="majorHAnsi" w:cstheme="majorHAnsi"/>
        </w:rPr>
        <w:t xml:space="preserve">; </w:t>
      </w:r>
      <w:r w:rsidRPr="0093677E">
        <w:rPr>
          <w:rFonts w:asciiTheme="majorHAnsi" w:hAnsiTheme="majorHAnsi" w:cstheme="majorHAnsi"/>
          <w:b/>
        </w:rPr>
        <w:t>PEC</w:t>
      </w:r>
      <w:r w:rsidRPr="0093677E">
        <w:rPr>
          <w:rFonts w:asciiTheme="majorHAnsi" w:hAnsiTheme="majorHAnsi" w:cstheme="majorHAnsi"/>
        </w:rPr>
        <w:t xml:space="preserve">: </w:t>
      </w:r>
      <w:hyperlink r:id="rId8" w:history="1">
        <w:r w:rsidR="00063A8D" w:rsidRPr="0093677E">
          <w:rPr>
            <w:rStyle w:val="Collegamentoipertestuale"/>
            <w:rFonts w:asciiTheme="majorHAnsi" w:hAnsiTheme="majorHAnsi" w:cstheme="majorHAnsi"/>
          </w:rPr>
          <w:t>ateneo@pec.unina.it</w:t>
        </w:r>
      </w:hyperlink>
      <w:r w:rsidR="00063A8D" w:rsidRPr="0093677E">
        <w:rPr>
          <w:rFonts w:asciiTheme="majorHAnsi" w:hAnsiTheme="majorHAnsi" w:cstheme="majorHAnsi"/>
          <w:color w:val="0000FF"/>
        </w:rPr>
        <w:t xml:space="preserve"> </w:t>
      </w:r>
    </w:p>
    <w:p w14:paraId="0000000B" w14:textId="3E5173BB" w:rsidR="006C0616" w:rsidRPr="0093677E" w:rsidRDefault="00344089">
      <w:pPr>
        <w:numPr>
          <w:ilvl w:val="0"/>
          <w:numId w:val="2"/>
        </w:numPr>
        <w:spacing w:after="0" w:line="240" w:lineRule="auto"/>
        <w:ind w:left="284" w:hanging="284"/>
        <w:jc w:val="both"/>
        <w:rPr>
          <w:rFonts w:asciiTheme="majorHAnsi" w:hAnsiTheme="majorHAnsi" w:cstheme="majorHAnsi"/>
        </w:rPr>
      </w:pPr>
      <w:r w:rsidRPr="0093677E">
        <w:rPr>
          <w:rFonts w:asciiTheme="majorHAnsi" w:hAnsiTheme="majorHAnsi" w:cstheme="majorHAnsi"/>
        </w:rPr>
        <w:t xml:space="preserve">Il Responsabile della Protezione dei Dati (RPD) è raggiungibile al seguente indirizzo: Università degli Studi di Napoli Federico II - Responsabile della Protezione dei dati personali, </w:t>
      </w:r>
      <w:r w:rsidR="0024308F" w:rsidRPr="0093677E">
        <w:rPr>
          <w:rFonts w:asciiTheme="majorHAnsi" w:hAnsiTheme="majorHAnsi" w:cstheme="majorHAnsi"/>
        </w:rPr>
        <w:t>Via Giulio Cesare Cortese</w:t>
      </w:r>
      <w:r w:rsidR="00F605FD" w:rsidRPr="0093677E">
        <w:rPr>
          <w:rFonts w:asciiTheme="majorHAnsi" w:hAnsiTheme="majorHAnsi" w:cstheme="majorHAnsi"/>
        </w:rPr>
        <w:t>,</w:t>
      </w:r>
      <w:r w:rsidRPr="0093677E">
        <w:rPr>
          <w:rFonts w:asciiTheme="majorHAnsi" w:hAnsiTheme="majorHAnsi" w:cstheme="majorHAnsi"/>
        </w:rPr>
        <w:t xml:space="preserve"> n. </w:t>
      </w:r>
      <w:r w:rsidR="0024308F" w:rsidRPr="0093677E">
        <w:rPr>
          <w:rFonts w:asciiTheme="majorHAnsi" w:hAnsiTheme="majorHAnsi" w:cstheme="majorHAnsi"/>
        </w:rPr>
        <w:t>29</w:t>
      </w:r>
      <w:r w:rsidRPr="0093677E">
        <w:rPr>
          <w:rFonts w:asciiTheme="majorHAnsi" w:hAnsiTheme="majorHAnsi" w:cstheme="majorHAnsi"/>
        </w:rPr>
        <w:t xml:space="preserve"> - 8013</w:t>
      </w:r>
      <w:r w:rsidR="0024308F" w:rsidRPr="0093677E">
        <w:rPr>
          <w:rFonts w:asciiTheme="majorHAnsi" w:hAnsiTheme="majorHAnsi" w:cstheme="majorHAnsi"/>
        </w:rPr>
        <w:t>3</w:t>
      </w:r>
      <w:r w:rsidRPr="0093677E">
        <w:rPr>
          <w:rFonts w:asciiTheme="majorHAnsi" w:hAnsiTheme="majorHAnsi" w:cstheme="majorHAnsi"/>
        </w:rPr>
        <w:t xml:space="preserve"> Napoli. </w:t>
      </w:r>
      <w:r w:rsidRPr="0093677E">
        <w:rPr>
          <w:rFonts w:asciiTheme="majorHAnsi" w:hAnsiTheme="majorHAnsi" w:cstheme="majorHAnsi"/>
          <w:b/>
        </w:rPr>
        <w:t>E-mail</w:t>
      </w:r>
      <w:r w:rsidRPr="0093677E">
        <w:rPr>
          <w:rFonts w:asciiTheme="majorHAnsi" w:hAnsiTheme="majorHAnsi" w:cstheme="majorHAnsi"/>
        </w:rPr>
        <w:t xml:space="preserve">: </w:t>
      </w:r>
      <w:hyperlink r:id="rId9">
        <w:r w:rsidRPr="0093677E">
          <w:rPr>
            <w:rFonts w:asciiTheme="majorHAnsi" w:hAnsiTheme="majorHAnsi" w:cstheme="majorHAnsi"/>
            <w:color w:val="0000FF"/>
            <w:u w:val="single"/>
          </w:rPr>
          <w:t>rpd@unina.it</w:t>
        </w:r>
      </w:hyperlink>
      <w:r w:rsidRPr="0093677E">
        <w:rPr>
          <w:rFonts w:asciiTheme="majorHAnsi" w:hAnsiTheme="majorHAnsi" w:cstheme="majorHAnsi"/>
          <w:b/>
        </w:rPr>
        <w:t xml:space="preserve"> PEC</w:t>
      </w:r>
      <w:r w:rsidRPr="0093677E">
        <w:rPr>
          <w:rFonts w:asciiTheme="majorHAnsi" w:hAnsiTheme="majorHAnsi" w:cstheme="majorHAnsi"/>
        </w:rPr>
        <w:t xml:space="preserve">: </w:t>
      </w:r>
      <w:hyperlink r:id="rId10">
        <w:r w:rsidRPr="0093677E">
          <w:rPr>
            <w:rFonts w:asciiTheme="majorHAnsi" w:hAnsiTheme="majorHAnsi" w:cstheme="majorHAnsi"/>
            <w:color w:val="0000FF"/>
            <w:u w:val="single"/>
          </w:rPr>
          <w:t>rpd@pec.unina.it</w:t>
        </w:r>
      </w:hyperlink>
    </w:p>
    <w:p w14:paraId="60479581" w14:textId="4C5FD8BA" w:rsidR="00063A8D" w:rsidRPr="0093677E" w:rsidRDefault="00344089" w:rsidP="00A93EEC">
      <w:pPr>
        <w:numPr>
          <w:ilvl w:val="0"/>
          <w:numId w:val="2"/>
        </w:numPr>
        <w:pBdr>
          <w:top w:val="nil"/>
          <w:left w:val="nil"/>
          <w:bottom w:val="nil"/>
          <w:right w:val="nil"/>
          <w:between w:val="nil"/>
        </w:pBdr>
        <w:spacing w:after="0" w:line="240" w:lineRule="auto"/>
        <w:ind w:left="284" w:hanging="284"/>
        <w:jc w:val="both"/>
        <w:rPr>
          <w:rFonts w:asciiTheme="majorHAnsi" w:hAnsiTheme="majorHAnsi" w:cstheme="majorHAnsi"/>
          <w:color w:val="000000"/>
        </w:rPr>
      </w:pPr>
      <w:r w:rsidRPr="0093677E">
        <w:rPr>
          <w:rFonts w:asciiTheme="majorHAnsi" w:hAnsiTheme="majorHAnsi" w:cstheme="majorHAnsi"/>
        </w:rPr>
        <w:t>Il Referente del trattamento è raggiungibile a</w:t>
      </w:r>
      <w:r w:rsidR="00063A8D" w:rsidRPr="0093677E">
        <w:rPr>
          <w:rFonts w:asciiTheme="majorHAnsi" w:hAnsiTheme="majorHAnsi" w:cstheme="majorHAnsi"/>
        </w:rPr>
        <w:t>i</w:t>
      </w:r>
      <w:r w:rsidRPr="0093677E">
        <w:rPr>
          <w:rFonts w:asciiTheme="majorHAnsi" w:hAnsiTheme="majorHAnsi" w:cstheme="majorHAnsi"/>
        </w:rPr>
        <w:t xml:space="preserve"> seguent</w:t>
      </w:r>
      <w:r w:rsidR="00063A8D" w:rsidRPr="0093677E">
        <w:rPr>
          <w:rFonts w:asciiTheme="majorHAnsi" w:hAnsiTheme="majorHAnsi" w:cstheme="majorHAnsi"/>
        </w:rPr>
        <w:t>i</w:t>
      </w:r>
      <w:r w:rsidRPr="0093677E">
        <w:rPr>
          <w:rFonts w:asciiTheme="majorHAnsi" w:hAnsiTheme="majorHAnsi" w:cstheme="majorHAnsi"/>
        </w:rPr>
        <w:t xml:space="preserve"> indirizz</w:t>
      </w:r>
      <w:r w:rsidR="00063A8D" w:rsidRPr="0093677E">
        <w:rPr>
          <w:rFonts w:asciiTheme="majorHAnsi" w:hAnsiTheme="majorHAnsi" w:cstheme="majorHAnsi"/>
        </w:rPr>
        <w:t>i</w:t>
      </w:r>
      <w:r w:rsidRPr="0093677E">
        <w:rPr>
          <w:rFonts w:asciiTheme="majorHAnsi" w:hAnsiTheme="majorHAnsi" w:cstheme="majorHAnsi"/>
        </w:rPr>
        <w:t>:</w:t>
      </w:r>
      <w:r w:rsidR="0077260F" w:rsidRPr="0093677E">
        <w:rPr>
          <w:rFonts w:asciiTheme="majorHAnsi" w:hAnsiTheme="majorHAnsi" w:cstheme="majorHAnsi"/>
        </w:rPr>
        <w:t xml:space="preserve"> </w:t>
      </w:r>
      <w:hyperlink r:id="rId11" w:history="1">
        <w:r w:rsidR="004E6F16" w:rsidRPr="0093677E">
          <w:rPr>
            <w:rStyle w:val="Collegamentoipertestuale"/>
            <w:rFonts w:asciiTheme="majorHAnsi" w:hAnsiTheme="majorHAnsi" w:cstheme="majorHAnsi"/>
          </w:rPr>
          <w:t>direttoreagraria@unina.it</w:t>
        </w:r>
      </w:hyperlink>
      <w:r w:rsidR="004E6F16" w:rsidRPr="0093677E">
        <w:rPr>
          <w:rFonts w:asciiTheme="majorHAnsi" w:hAnsiTheme="majorHAnsi" w:cstheme="majorHAnsi"/>
        </w:rPr>
        <w:t>.</w:t>
      </w:r>
    </w:p>
    <w:p w14:paraId="78EC0528" w14:textId="77777777" w:rsidR="004E6F16" w:rsidRPr="0093677E" w:rsidRDefault="004E6F16" w:rsidP="004E6F16">
      <w:pPr>
        <w:pBdr>
          <w:top w:val="nil"/>
          <w:left w:val="nil"/>
          <w:bottom w:val="nil"/>
          <w:right w:val="nil"/>
          <w:between w:val="nil"/>
        </w:pBdr>
        <w:spacing w:after="0" w:line="240" w:lineRule="auto"/>
        <w:ind w:left="284"/>
        <w:jc w:val="both"/>
        <w:rPr>
          <w:rFonts w:asciiTheme="majorHAnsi" w:hAnsiTheme="majorHAnsi" w:cstheme="majorHAnsi"/>
          <w:color w:val="000000"/>
        </w:rPr>
      </w:pPr>
    </w:p>
    <w:p w14:paraId="4F6E5D30" w14:textId="77777777" w:rsidR="00063A8D" w:rsidRPr="0093677E" w:rsidRDefault="00344089">
      <w:pPr>
        <w:pBdr>
          <w:top w:val="nil"/>
          <w:left w:val="nil"/>
          <w:bottom w:val="nil"/>
          <w:right w:val="nil"/>
          <w:between w:val="nil"/>
        </w:pBdr>
        <w:spacing w:after="0" w:line="240" w:lineRule="auto"/>
        <w:jc w:val="both"/>
        <w:rPr>
          <w:rFonts w:asciiTheme="majorHAnsi" w:hAnsiTheme="majorHAnsi" w:cstheme="majorHAnsi"/>
          <w:b/>
          <w:color w:val="000000"/>
        </w:rPr>
      </w:pPr>
      <w:r w:rsidRPr="0093677E">
        <w:rPr>
          <w:rFonts w:asciiTheme="majorHAnsi" w:hAnsiTheme="majorHAnsi" w:cstheme="majorHAnsi"/>
          <w:b/>
          <w:color w:val="000000"/>
          <w:shd w:val="clear" w:color="auto" w:fill="8DB3E2"/>
        </w:rPr>
        <w:t>FINALITÀ DEL TRATTAMENTO E BASE GIURIDICA:</w:t>
      </w:r>
      <w:r w:rsidRPr="0093677E">
        <w:rPr>
          <w:rFonts w:asciiTheme="majorHAnsi" w:hAnsiTheme="majorHAnsi" w:cstheme="majorHAnsi"/>
          <w:b/>
          <w:color w:val="000000"/>
        </w:rPr>
        <w:t xml:space="preserve"> </w:t>
      </w:r>
    </w:p>
    <w:p w14:paraId="04770E12" w14:textId="6E675666" w:rsidR="00063A8D" w:rsidRPr="0093677E" w:rsidRDefault="00344089" w:rsidP="00063A8D">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color w:val="000000"/>
        </w:rPr>
        <w:t xml:space="preserve">I dati </w:t>
      </w:r>
      <w:r w:rsidR="009665E1" w:rsidRPr="009665E1">
        <w:rPr>
          <w:rFonts w:asciiTheme="majorHAnsi" w:hAnsiTheme="majorHAnsi" w:cstheme="majorHAnsi"/>
          <w:color w:val="000000"/>
        </w:rPr>
        <w:t xml:space="preserve">personali </w:t>
      </w:r>
      <w:r w:rsidR="007940F5" w:rsidRPr="0093677E">
        <w:rPr>
          <w:rFonts w:asciiTheme="majorHAnsi" w:hAnsiTheme="majorHAnsi" w:cstheme="majorHAnsi"/>
          <w:color w:val="000000"/>
        </w:rPr>
        <w:t xml:space="preserve">raccolti </w:t>
      </w:r>
      <w:r w:rsidR="00063A8D" w:rsidRPr="0093677E">
        <w:rPr>
          <w:rFonts w:asciiTheme="majorHAnsi" w:hAnsiTheme="majorHAnsi" w:cstheme="majorHAnsi"/>
          <w:color w:val="000000"/>
        </w:rPr>
        <w:t>nell’ambito del</w:t>
      </w:r>
      <w:r w:rsidR="001E1D27" w:rsidRPr="0093677E">
        <w:rPr>
          <w:rFonts w:asciiTheme="majorHAnsi" w:hAnsiTheme="majorHAnsi" w:cstheme="majorHAnsi"/>
          <w:color w:val="000000"/>
        </w:rPr>
        <w:t xml:space="preserve">l’iniziativa </w:t>
      </w:r>
      <w:r w:rsidRPr="0093677E">
        <w:rPr>
          <w:rFonts w:asciiTheme="majorHAnsi" w:hAnsiTheme="majorHAnsi" w:cstheme="majorHAnsi"/>
          <w:color w:val="000000"/>
        </w:rPr>
        <w:t>sono utilizzati per le</w:t>
      </w:r>
      <w:r w:rsidR="00063A8D" w:rsidRPr="0093677E">
        <w:rPr>
          <w:rFonts w:asciiTheme="majorHAnsi" w:hAnsiTheme="majorHAnsi" w:cstheme="majorHAnsi"/>
          <w:color w:val="000000"/>
        </w:rPr>
        <w:t xml:space="preserve"> seguenti</w:t>
      </w:r>
      <w:r w:rsidRPr="0093677E">
        <w:rPr>
          <w:rFonts w:asciiTheme="majorHAnsi" w:hAnsiTheme="majorHAnsi" w:cstheme="majorHAnsi"/>
          <w:color w:val="000000"/>
        </w:rPr>
        <w:t xml:space="preserve"> finalità</w:t>
      </w:r>
      <w:r w:rsidR="00063A8D" w:rsidRPr="0093677E">
        <w:rPr>
          <w:rFonts w:asciiTheme="majorHAnsi" w:hAnsiTheme="majorHAnsi" w:cstheme="majorHAnsi"/>
          <w:color w:val="000000"/>
        </w:rPr>
        <w:t>:</w:t>
      </w:r>
    </w:p>
    <w:p w14:paraId="7B4F8235" w14:textId="328B5D18" w:rsidR="00F13461" w:rsidRPr="0093677E" w:rsidRDefault="008A5D24" w:rsidP="009665E1">
      <w:pPr>
        <w:pStyle w:val="Paragrafoelenco"/>
        <w:numPr>
          <w:ilvl w:val="0"/>
          <w:numId w:val="4"/>
        </w:numPr>
        <w:pBdr>
          <w:top w:val="nil"/>
          <w:left w:val="nil"/>
          <w:bottom w:val="nil"/>
          <w:right w:val="nil"/>
          <w:between w:val="nil"/>
        </w:pBdr>
        <w:tabs>
          <w:tab w:val="left" w:pos="284"/>
        </w:tabs>
        <w:spacing w:after="0" w:line="240" w:lineRule="auto"/>
        <w:ind w:left="0" w:firstLine="0"/>
        <w:jc w:val="both"/>
        <w:rPr>
          <w:rFonts w:asciiTheme="majorHAnsi" w:hAnsiTheme="majorHAnsi" w:cstheme="majorHAnsi"/>
          <w:color w:val="000000"/>
        </w:rPr>
      </w:pPr>
      <w:r w:rsidRPr="0093677E">
        <w:rPr>
          <w:rFonts w:asciiTheme="majorHAnsi" w:hAnsiTheme="majorHAnsi" w:cstheme="majorHAnsi"/>
          <w:color w:val="000000"/>
        </w:rPr>
        <w:t xml:space="preserve">Predisporre i materiali </w:t>
      </w:r>
      <w:bookmarkStart w:id="7" w:name="_Hlk164090623"/>
      <w:r w:rsidR="00B04644" w:rsidRPr="0093677E">
        <w:rPr>
          <w:rFonts w:asciiTheme="majorHAnsi" w:hAnsiTheme="majorHAnsi" w:cstheme="majorHAnsi"/>
          <w:color w:val="000000"/>
        </w:rPr>
        <w:t>audio</w:t>
      </w:r>
      <w:r w:rsidR="009665E1">
        <w:rPr>
          <w:rFonts w:asciiTheme="majorHAnsi" w:hAnsiTheme="majorHAnsi" w:cstheme="majorHAnsi"/>
          <w:color w:val="000000"/>
        </w:rPr>
        <w:t>-</w:t>
      </w:r>
      <w:r w:rsidRPr="0093677E">
        <w:rPr>
          <w:rFonts w:asciiTheme="majorHAnsi" w:hAnsiTheme="majorHAnsi" w:cstheme="majorHAnsi"/>
          <w:color w:val="000000"/>
        </w:rPr>
        <w:t>video</w:t>
      </w:r>
      <w:bookmarkEnd w:id="7"/>
      <w:r w:rsidRPr="0093677E">
        <w:rPr>
          <w:rFonts w:asciiTheme="majorHAnsi" w:hAnsiTheme="majorHAnsi" w:cstheme="majorHAnsi"/>
          <w:color w:val="000000"/>
        </w:rPr>
        <w:t xml:space="preserve">, fotografici e multimediali da utilizzare come strumento promozionale, </w:t>
      </w:r>
      <w:bookmarkStart w:id="8" w:name="_Hlk164083530"/>
      <w:r w:rsidRPr="0093677E">
        <w:rPr>
          <w:rFonts w:asciiTheme="majorHAnsi" w:hAnsiTheme="majorHAnsi" w:cstheme="majorHAnsi"/>
          <w:color w:val="000000"/>
        </w:rPr>
        <w:t>divulgativo</w:t>
      </w:r>
      <w:r w:rsidR="00CF7C66" w:rsidRPr="0093677E">
        <w:rPr>
          <w:rFonts w:asciiTheme="majorHAnsi" w:hAnsiTheme="majorHAnsi" w:cstheme="majorHAnsi"/>
          <w:color w:val="000000"/>
        </w:rPr>
        <w:t xml:space="preserve">, </w:t>
      </w:r>
      <w:bookmarkStart w:id="9" w:name="_Hlk164081318"/>
      <w:r w:rsidR="00CF7C66" w:rsidRPr="0093677E">
        <w:rPr>
          <w:rFonts w:asciiTheme="majorHAnsi" w:hAnsiTheme="majorHAnsi" w:cstheme="majorHAnsi"/>
          <w:color w:val="000000"/>
        </w:rPr>
        <w:t>informativo</w:t>
      </w:r>
      <w:r w:rsidRPr="0093677E">
        <w:rPr>
          <w:rFonts w:asciiTheme="majorHAnsi" w:hAnsiTheme="majorHAnsi" w:cstheme="majorHAnsi"/>
          <w:color w:val="000000"/>
        </w:rPr>
        <w:t xml:space="preserve"> </w:t>
      </w:r>
      <w:bookmarkEnd w:id="9"/>
      <w:r w:rsidRPr="0093677E">
        <w:rPr>
          <w:rFonts w:asciiTheme="majorHAnsi" w:hAnsiTheme="majorHAnsi" w:cstheme="majorHAnsi"/>
          <w:color w:val="000000"/>
        </w:rPr>
        <w:t xml:space="preserve">e di comunicazione </w:t>
      </w:r>
      <w:bookmarkEnd w:id="8"/>
      <w:r w:rsidR="00B04644" w:rsidRPr="0093677E">
        <w:rPr>
          <w:rFonts w:asciiTheme="majorHAnsi" w:hAnsiTheme="majorHAnsi" w:cstheme="majorHAnsi"/>
          <w:color w:val="000000"/>
        </w:rPr>
        <w:t>dell</w:t>
      </w:r>
      <w:r w:rsidR="00F46178" w:rsidRPr="0093677E">
        <w:rPr>
          <w:rFonts w:asciiTheme="majorHAnsi" w:hAnsiTheme="majorHAnsi" w:cstheme="majorHAnsi"/>
          <w:color w:val="000000"/>
        </w:rPr>
        <w:t>’</w:t>
      </w:r>
      <w:r w:rsidRPr="0093677E">
        <w:rPr>
          <w:rFonts w:asciiTheme="majorHAnsi" w:hAnsiTheme="majorHAnsi" w:cstheme="majorHAnsi"/>
          <w:color w:val="000000"/>
        </w:rPr>
        <w:t xml:space="preserve">attività </w:t>
      </w:r>
      <w:r w:rsidR="00F46178" w:rsidRPr="0093677E">
        <w:rPr>
          <w:rFonts w:asciiTheme="majorHAnsi" w:hAnsiTheme="majorHAnsi" w:cstheme="majorHAnsi"/>
          <w:color w:val="000000"/>
        </w:rPr>
        <w:t>sviluppata dal Dipartimento di Agraria</w:t>
      </w:r>
      <w:r w:rsidRPr="0093677E">
        <w:rPr>
          <w:rFonts w:asciiTheme="majorHAnsi" w:hAnsiTheme="majorHAnsi" w:cstheme="majorHAnsi"/>
          <w:color w:val="000000"/>
        </w:rPr>
        <w:t>.</w:t>
      </w:r>
    </w:p>
    <w:p w14:paraId="2E442D86" w14:textId="77777777" w:rsidR="00EE3096" w:rsidRPr="0093677E" w:rsidRDefault="00EE3096" w:rsidP="00EE3096">
      <w:pPr>
        <w:pStyle w:val="Corpotesto"/>
        <w:ind w:left="0"/>
        <w:rPr>
          <w:rFonts w:asciiTheme="majorHAnsi" w:hAnsiTheme="majorHAnsi" w:cstheme="majorHAnsi"/>
        </w:rPr>
      </w:pPr>
      <w:r w:rsidRPr="0093677E">
        <w:rPr>
          <w:rFonts w:asciiTheme="majorHAnsi" w:hAnsiTheme="majorHAnsi" w:cstheme="majorHAnsi"/>
        </w:rPr>
        <w:t>La base giuridica del trattamento dei dati personali è rappresentata dall’esecuzione di un compito di interesse pubblico o connesso all’esercizio di pubblici poteri di cui l’Università è investita, ai sensi dell’art. 6, paragrafo 1, lettera e), del Regolamento UE.</w:t>
      </w:r>
    </w:p>
    <w:p w14:paraId="00000013" w14:textId="5D2ECA20" w:rsidR="006C0616" w:rsidRPr="0093677E" w:rsidRDefault="00FE7BB0" w:rsidP="00FE7BB0">
      <w:pPr>
        <w:pStyle w:val="Corpotesto"/>
        <w:ind w:left="0"/>
        <w:rPr>
          <w:rFonts w:asciiTheme="majorHAnsi" w:hAnsiTheme="majorHAnsi" w:cstheme="majorHAnsi"/>
        </w:rPr>
      </w:pPr>
      <w:r w:rsidRPr="0093677E">
        <w:rPr>
          <w:rFonts w:asciiTheme="majorHAnsi" w:hAnsiTheme="majorHAnsi" w:cstheme="majorHAnsi"/>
        </w:rPr>
        <w:t>L</w:t>
      </w:r>
      <w:r w:rsidR="00EE3096" w:rsidRPr="0093677E">
        <w:rPr>
          <w:rFonts w:asciiTheme="majorHAnsi" w:hAnsiTheme="majorHAnsi" w:cstheme="majorHAnsi"/>
        </w:rPr>
        <w:t>a base giuridica del trattamento dei dati personali da parte dell’Università è rappresentata</w:t>
      </w:r>
      <w:r w:rsidR="00B04644" w:rsidRPr="0093677E">
        <w:rPr>
          <w:rFonts w:asciiTheme="majorHAnsi" w:hAnsiTheme="majorHAnsi" w:cstheme="majorHAnsi"/>
        </w:rPr>
        <w:t>,</w:t>
      </w:r>
      <w:r w:rsidRPr="0093677E">
        <w:rPr>
          <w:rFonts w:asciiTheme="majorHAnsi" w:hAnsiTheme="majorHAnsi" w:cstheme="majorHAnsi"/>
        </w:rPr>
        <w:t xml:space="preserve"> altresì</w:t>
      </w:r>
      <w:r w:rsidR="00B04644" w:rsidRPr="0093677E">
        <w:rPr>
          <w:rFonts w:asciiTheme="majorHAnsi" w:hAnsiTheme="majorHAnsi" w:cstheme="majorHAnsi"/>
        </w:rPr>
        <w:t>,</w:t>
      </w:r>
      <w:r w:rsidR="00EE3096" w:rsidRPr="0093677E">
        <w:rPr>
          <w:rFonts w:asciiTheme="majorHAnsi" w:hAnsiTheme="majorHAnsi" w:cstheme="majorHAnsi"/>
        </w:rPr>
        <w:t xml:space="preserve"> dal consenso, di cui all’art. 6, paragrafo 1, lettera a)</w:t>
      </w:r>
      <w:r w:rsidR="008433EE" w:rsidRPr="0093677E">
        <w:rPr>
          <w:rFonts w:asciiTheme="majorHAnsi" w:hAnsiTheme="majorHAnsi" w:cstheme="majorHAnsi"/>
        </w:rPr>
        <w:t xml:space="preserve">, </w:t>
      </w:r>
      <w:r w:rsidR="00EE3096" w:rsidRPr="0093677E">
        <w:rPr>
          <w:rFonts w:asciiTheme="majorHAnsi" w:hAnsiTheme="majorHAnsi" w:cstheme="majorHAnsi"/>
        </w:rPr>
        <w:t>del Regolamento UE</w:t>
      </w:r>
      <w:r w:rsidRPr="0093677E">
        <w:rPr>
          <w:rFonts w:asciiTheme="majorHAnsi" w:hAnsiTheme="majorHAnsi" w:cstheme="majorHAnsi"/>
        </w:rPr>
        <w:t>, prestato dall’interessato.</w:t>
      </w:r>
    </w:p>
    <w:p w14:paraId="54522E65" w14:textId="77777777" w:rsidR="00FE7BB0" w:rsidRPr="0093677E" w:rsidRDefault="00FE7BB0" w:rsidP="00FE7BB0">
      <w:pPr>
        <w:pStyle w:val="Corpotesto"/>
        <w:ind w:left="0"/>
        <w:rPr>
          <w:rFonts w:asciiTheme="majorHAnsi" w:hAnsiTheme="majorHAnsi" w:cstheme="majorHAnsi"/>
          <w:color w:val="000000"/>
        </w:rPr>
      </w:pPr>
    </w:p>
    <w:p w14:paraId="0A1C3EF0" w14:textId="77777777" w:rsidR="00CD0F54" w:rsidRPr="0093677E" w:rsidRDefault="00344089" w:rsidP="00F53B10">
      <w:pPr>
        <w:pBdr>
          <w:top w:val="nil"/>
          <w:left w:val="nil"/>
          <w:bottom w:val="nil"/>
          <w:right w:val="nil"/>
          <w:between w:val="nil"/>
        </w:pBdr>
        <w:spacing w:after="0" w:line="240" w:lineRule="auto"/>
        <w:jc w:val="both"/>
        <w:rPr>
          <w:rFonts w:asciiTheme="majorHAnsi" w:hAnsiTheme="majorHAnsi" w:cstheme="majorHAnsi"/>
          <w:b/>
          <w:color w:val="000000"/>
        </w:rPr>
      </w:pPr>
      <w:r w:rsidRPr="0093677E">
        <w:rPr>
          <w:rFonts w:asciiTheme="majorHAnsi" w:hAnsiTheme="majorHAnsi" w:cstheme="majorHAnsi"/>
          <w:b/>
          <w:color w:val="000000"/>
          <w:shd w:val="clear" w:color="auto" w:fill="8DB3E2"/>
        </w:rPr>
        <w:t>OGGETTO DEL TRATTAMENTO E DATI CONFERITI:</w:t>
      </w:r>
      <w:r w:rsidRPr="0093677E">
        <w:rPr>
          <w:rFonts w:asciiTheme="majorHAnsi" w:hAnsiTheme="majorHAnsi" w:cstheme="majorHAnsi"/>
          <w:b/>
          <w:color w:val="000000"/>
        </w:rPr>
        <w:t xml:space="preserve"> </w:t>
      </w:r>
      <w:bookmarkStart w:id="10" w:name="_Hlk144983116"/>
    </w:p>
    <w:p w14:paraId="00000016" w14:textId="299FEB25" w:rsidR="006C0616" w:rsidRPr="0093677E" w:rsidRDefault="00CD0F54" w:rsidP="00F53B10">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bCs/>
          <w:color w:val="000000"/>
        </w:rPr>
        <w:t>I dati</w:t>
      </w:r>
      <w:r w:rsidRPr="009665E1">
        <w:rPr>
          <w:rFonts w:asciiTheme="majorHAnsi" w:hAnsiTheme="majorHAnsi" w:cstheme="majorHAnsi"/>
          <w:bCs/>
          <w:color w:val="000000"/>
        </w:rPr>
        <w:t xml:space="preserve"> </w:t>
      </w:r>
      <w:r w:rsidR="009665E1" w:rsidRPr="009665E1">
        <w:rPr>
          <w:rFonts w:asciiTheme="majorHAnsi" w:hAnsiTheme="majorHAnsi" w:cstheme="majorHAnsi"/>
          <w:bCs/>
          <w:color w:val="000000"/>
        </w:rPr>
        <w:t xml:space="preserve">personali </w:t>
      </w:r>
      <w:r w:rsidR="001E1D27" w:rsidRPr="0093677E">
        <w:rPr>
          <w:rFonts w:asciiTheme="majorHAnsi" w:hAnsiTheme="majorHAnsi" w:cstheme="majorHAnsi"/>
          <w:bCs/>
          <w:color w:val="000000"/>
        </w:rPr>
        <w:t xml:space="preserve">trattati riguardano </w:t>
      </w:r>
      <w:bookmarkStart w:id="11" w:name="_Hlk164092396"/>
      <w:r w:rsidR="001E1D27" w:rsidRPr="0093677E">
        <w:rPr>
          <w:rFonts w:asciiTheme="majorHAnsi" w:hAnsiTheme="majorHAnsi" w:cstheme="majorHAnsi"/>
          <w:bCs/>
          <w:color w:val="000000"/>
        </w:rPr>
        <w:t xml:space="preserve">le </w:t>
      </w:r>
      <w:r w:rsidR="00B06EFC" w:rsidRPr="009665E1">
        <w:rPr>
          <w:rFonts w:asciiTheme="majorHAnsi" w:hAnsiTheme="majorHAnsi" w:cstheme="majorHAnsi"/>
          <w:bCs/>
          <w:color w:val="000000"/>
        </w:rPr>
        <w:t xml:space="preserve">riprese audio-video </w:t>
      </w:r>
      <w:r w:rsidR="009665E1" w:rsidRPr="009665E1">
        <w:rPr>
          <w:rFonts w:asciiTheme="majorHAnsi" w:hAnsiTheme="majorHAnsi" w:cstheme="majorHAnsi"/>
          <w:bCs/>
          <w:color w:val="000000"/>
        </w:rPr>
        <w:t xml:space="preserve">e </w:t>
      </w:r>
      <w:r w:rsidR="00B06EFC">
        <w:rPr>
          <w:rFonts w:asciiTheme="majorHAnsi" w:hAnsiTheme="majorHAnsi" w:cstheme="majorHAnsi"/>
          <w:bCs/>
          <w:color w:val="000000"/>
        </w:rPr>
        <w:t xml:space="preserve">le </w:t>
      </w:r>
      <w:r w:rsidR="00B06EFC" w:rsidRPr="009665E1">
        <w:rPr>
          <w:rFonts w:asciiTheme="majorHAnsi" w:hAnsiTheme="majorHAnsi" w:cstheme="majorHAnsi"/>
          <w:bCs/>
          <w:color w:val="000000"/>
        </w:rPr>
        <w:t>immagini</w:t>
      </w:r>
      <w:r w:rsidR="00B06EFC" w:rsidRPr="00B06EFC">
        <w:rPr>
          <w:rFonts w:asciiTheme="majorHAnsi" w:hAnsiTheme="majorHAnsi" w:cstheme="majorHAnsi"/>
          <w:bCs/>
          <w:color w:val="000000"/>
        </w:rPr>
        <w:t xml:space="preserve"> fotografic</w:t>
      </w:r>
      <w:r w:rsidR="00B06EFC">
        <w:rPr>
          <w:rFonts w:asciiTheme="majorHAnsi" w:hAnsiTheme="majorHAnsi" w:cstheme="majorHAnsi"/>
          <w:bCs/>
          <w:color w:val="000000"/>
        </w:rPr>
        <w:t>he</w:t>
      </w:r>
      <w:r w:rsidR="00B06EFC" w:rsidRPr="009665E1">
        <w:rPr>
          <w:rFonts w:asciiTheme="majorHAnsi" w:hAnsiTheme="majorHAnsi" w:cstheme="majorHAnsi"/>
          <w:bCs/>
          <w:color w:val="000000"/>
        </w:rPr>
        <w:t xml:space="preserve"> </w:t>
      </w:r>
      <w:bookmarkEnd w:id="11"/>
      <w:r w:rsidR="001E1D27" w:rsidRPr="0093677E">
        <w:rPr>
          <w:rFonts w:asciiTheme="majorHAnsi" w:hAnsiTheme="majorHAnsi" w:cstheme="majorHAnsi"/>
          <w:bCs/>
          <w:color w:val="000000"/>
        </w:rPr>
        <w:t xml:space="preserve">dei soggetti che partecipano all’iniziativa organizzata dal </w:t>
      </w:r>
      <w:bookmarkStart w:id="12" w:name="_Hlk163831606"/>
      <w:r w:rsidR="001E1D27" w:rsidRPr="0093677E">
        <w:rPr>
          <w:rFonts w:asciiTheme="majorHAnsi" w:hAnsiTheme="majorHAnsi" w:cstheme="majorHAnsi"/>
          <w:bCs/>
          <w:color w:val="000000"/>
        </w:rPr>
        <w:t>Dipartimento di Agraria</w:t>
      </w:r>
      <w:bookmarkEnd w:id="12"/>
      <w:r w:rsidR="001E1D27" w:rsidRPr="0093677E">
        <w:rPr>
          <w:rFonts w:asciiTheme="majorHAnsi" w:hAnsiTheme="majorHAnsi" w:cstheme="majorHAnsi"/>
          <w:bCs/>
          <w:color w:val="000000"/>
        </w:rPr>
        <w:t xml:space="preserve">. Ulteriori dati </w:t>
      </w:r>
      <w:r w:rsidR="009665E1" w:rsidRPr="009665E1">
        <w:rPr>
          <w:rFonts w:asciiTheme="majorHAnsi" w:hAnsiTheme="majorHAnsi" w:cstheme="majorHAnsi"/>
          <w:bCs/>
          <w:color w:val="000000"/>
        </w:rPr>
        <w:t xml:space="preserve">personali </w:t>
      </w:r>
      <w:r w:rsidR="001E1D27" w:rsidRPr="0093677E">
        <w:rPr>
          <w:rFonts w:asciiTheme="majorHAnsi" w:hAnsiTheme="majorHAnsi" w:cstheme="majorHAnsi"/>
          <w:bCs/>
          <w:color w:val="000000"/>
        </w:rPr>
        <w:t>trattati sono le informazioni inerenti, ad esempio, il nome, il cognome e</w:t>
      </w:r>
      <w:r w:rsidR="00A96A49" w:rsidRPr="0093677E">
        <w:rPr>
          <w:rFonts w:asciiTheme="majorHAnsi" w:hAnsiTheme="majorHAnsi" w:cstheme="majorHAnsi"/>
          <w:bCs/>
          <w:color w:val="000000"/>
        </w:rPr>
        <w:t xml:space="preserve"> il ruolo ricoperto nell’ambito dell’Ateneo</w:t>
      </w:r>
      <w:r w:rsidR="001E1D27" w:rsidRPr="0093677E">
        <w:rPr>
          <w:rFonts w:asciiTheme="majorHAnsi" w:hAnsiTheme="majorHAnsi" w:cstheme="majorHAnsi"/>
          <w:bCs/>
          <w:color w:val="000000"/>
        </w:rPr>
        <w:t xml:space="preserve">. </w:t>
      </w:r>
      <w:bookmarkEnd w:id="10"/>
    </w:p>
    <w:p w14:paraId="4EE54F5C" w14:textId="77777777" w:rsidR="00B26C34" w:rsidRPr="0093677E" w:rsidRDefault="00B26C34" w:rsidP="00F53B10">
      <w:pPr>
        <w:pBdr>
          <w:top w:val="nil"/>
          <w:left w:val="nil"/>
          <w:bottom w:val="nil"/>
          <w:right w:val="nil"/>
          <w:between w:val="nil"/>
        </w:pBdr>
        <w:spacing w:after="0" w:line="240" w:lineRule="auto"/>
        <w:jc w:val="both"/>
        <w:rPr>
          <w:rFonts w:asciiTheme="majorHAnsi" w:hAnsiTheme="majorHAnsi" w:cstheme="majorHAnsi"/>
          <w:color w:val="000000"/>
        </w:rPr>
      </w:pPr>
    </w:p>
    <w:p w14:paraId="27834E05" w14:textId="77777777" w:rsidR="00BF30B9" w:rsidRPr="0093677E" w:rsidRDefault="00344089" w:rsidP="00F53B10">
      <w:pPr>
        <w:pBdr>
          <w:top w:val="nil"/>
          <w:left w:val="nil"/>
          <w:bottom w:val="nil"/>
          <w:right w:val="nil"/>
          <w:between w:val="nil"/>
        </w:pBdr>
        <w:spacing w:after="0" w:line="240" w:lineRule="auto"/>
        <w:jc w:val="both"/>
        <w:rPr>
          <w:rFonts w:asciiTheme="majorHAnsi" w:hAnsiTheme="majorHAnsi" w:cstheme="majorHAnsi"/>
          <w:b/>
          <w:color w:val="000000"/>
          <w:shd w:val="clear" w:color="auto" w:fill="8DB3E2"/>
        </w:rPr>
      </w:pPr>
      <w:r w:rsidRPr="0093677E">
        <w:rPr>
          <w:rFonts w:asciiTheme="majorHAnsi" w:hAnsiTheme="majorHAnsi" w:cstheme="majorHAnsi"/>
          <w:b/>
          <w:color w:val="000000"/>
          <w:shd w:val="clear" w:color="auto" w:fill="8DB3E2"/>
        </w:rPr>
        <w:t>MODALITÀ DEL TRATTAMENTO:</w:t>
      </w:r>
    </w:p>
    <w:p w14:paraId="6C858DBF" w14:textId="2858939C" w:rsidR="00BF30B9" w:rsidRPr="0093677E" w:rsidRDefault="00344089" w:rsidP="00F53B10">
      <w:pPr>
        <w:pBdr>
          <w:top w:val="nil"/>
          <w:left w:val="nil"/>
          <w:bottom w:val="nil"/>
          <w:right w:val="nil"/>
          <w:between w:val="nil"/>
        </w:pBdr>
        <w:spacing w:after="0" w:line="240" w:lineRule="auto"/>
        <w:jc w:val="both"/>
        <w:rPr>
          <w:rFonts w:asciiTheme="majorHAnsi" w:hAnsiTheme="majorHAnsi" w:cstheme="majorHAnsi"/>
        </w:rPr>
      </w:pPr>
      <w:r w:rsidRPr="0093677E">
        <w:rPr>
          <w:rFonts w:asciiTheme="majorHAnsi" w:hAnsiTheme="majorHAnsi" w:cstheme="majorHAnsi"/>
          <w:color w:val="000000"/>
        </w:rPr>
        <w:t>I</w:t>
      </w:r>
      <w:r w:rsidR="00A96A49" w:rsidRPr="0093677E">
        <w:rPr>
          <w:rFonts w:asciiTheme="majorHAnsi" w:hAnsiTheme="majorHAnsi" w:cstheme="majorHAnsi"/>
        </w:rPr>
        <w:t xml:space="preserve"> </w:t>
      </w:r>
      <w:r w:rsidR="00A96A49" w:rsidRPr="0093677E">
        <w:rPr>
          <w:rFonts w:asciiTheme="majorHAnsi" w:hAnsiTheme="majorHAnsi" w:cstheme="majorHAnsi"/>
          <w:color w:val="000000"/>
        </w:rPr>
        <w:t>dati raccolti saranno trattati con modalità prevalentemente informatizzata e inseriti in archivi informatizzati</w:t>
      </w:r>
      <w:r w:rsidR="00A96A49" w:rsidRPr="0093677E">
        <w:rPr>
          <w:rFonts w:asciiTheme="majorHAnsi" w:hAnsiTheme="majorHAnsi" w:cstheme="majorHAnsi"/>
        </w:rPr>
        <w:t xml:space="preserve"> </w:t>
      </w:r>
      <w:r w:rsidR="00A96A49" w:rsidRPr="0093677E">
        <w:rPr>
          <w:rFonts w:asciiTheme="majorHAnsi" w:hAnsiTheme="majorHAnsi" w:cstheme="majorHAnsi"/>
          <w:color w:val="000000"/>
        </w:rPr>
        <w:t>con l’ausilio di strumenti atti a registrare e memorizzare i dati stessi. Il trattamento mediante strumenti informatici è idoneo a garantire la sicurezza e la riservatezza dei dati stessi. I dati trattati per le finalità di cui sopra saranno accessibili solo</w:t>
      </w:r>
      <w:r w:rsidRPr="0093677E">
        <w:rPr>
          <w:rFonts w:asciiTheme="majorHAnsi" w:hAnsiTheme="majorHAnsi" w:cstheme="majorHAnsi"/>
          <w:color w:val="000000"/>
        </w:rPr>
        <w:t xml:space="preserve"> </w:t>
      </w:r>
      <w:r w:rsidR="004A32D9" w:rsidRPr="0093677E">
        <w:rPr>
          <w:rFonts w:asciiTheme="majorHAnsi" w:hAnsiTheme="majorHAnsi" w:cstheme="majorHAnsi"/>
          <w:color w:val="000000"/>
        </w:rPr>
        <w:t>a</w:t>
      </w:r>
      <w:r w:rsidR="000040F9" w:rsidRPr="0093677E">
        <w:rPr>
          <w:rFonts w:asciiTheme="majorHAnsi" w:hAnsiTheme="majorHAnsi" w:cstheme="majorHAnsi"/>
          <w:color w:val="000000"/>
        </w:rPr>
        <w:t xml:space="preserve">l </w:t>
      </w:r>
      <w:r w:rsidR="00A96A49" w:rsidRPr="0093677E">
        <w:rPr>
          <w:rFonts w:asciiTheme="majorHAnsi" w:hAnsiTheme="majorHAnsi" w:cstheme="majorHAnsi"/>
          <w:color w:val="000000"/>
        </w:rPr>
        <w:t>personale del Dipartimento di Agraria</w:t>
      </w:r>
      <w:r w:rsidR="00A96A49" w:rsidRPr="0093677E">
        <w:rPr>
          <w:rFonts w:asciiTheme="majorHAnsi" w:hAnsiTheme="majorHAnsi" w:cstheme="majorHAnsi"/>
        </w:rPr>
        <w:t xml:space="preserve"> </w:t>
      </w:r>
      <w:r w:rsidR="00A96A49" w:rsidRPr="0093677E">
        <w:rPr>
          <w:rFonts w:asciiTheme="majorHAnsi" w:hAnsiTheme="majorHAnsi" w:cstheme="majorHAnsi"/>
          <w:color w:val="000000"/>
        </w:rPr>
        <w:t>che agir</w:t>
      </w:r>
      <w:r w:rsidR="00F605FD" w:rsidRPr="0093677E">
        <w:rPr>
          <w:rFonts w:asciiTheme="majorHAnsi" w:hAnsiTheme="majorHAnsi" w:cstheme="majorHAnsi"/>
          <w:color w:val="000000"/>
        </w:rPr>
        <w:t>à</w:t>
      </w:r>
      <w:r w:rsidR="00A96A49" w:rsidRPr="0093677E">
        <w:rPr>
          <w:rFonts w:asciiTheme="majorHAnsi" w:hAnsiTheme="majorHAnsi" w:cstheme="majorHAnsi"/>
          <w:color w:val="000000"/>
        </w:rPr>
        <w:t xml:space="preserve"> in qualità di</w:t>
      </w:r>
      <w:r w:rsidR="004A32D9" w:rsidRPr="0093677E">
        <w:rPr>
          <w:rFonts w:asciiTheme="majorHAnsi" w:hAnsiTheme="majorHAnsi" w:cstheme="majorHAnsi"/>
          <w:color w:val="000000"/>
        </w:rPr>
        <w:t xml:space="preserve"> soggetti </w:t>
      </w:r>
      <w:r w:rsidR="00B04644" w:rsidRPr="0093677E">
        <w:rPr>
          <w:rFonts w:asciiTheme="majorHAnsi" w:hAnsiTheme="majorHAnsi" w:cstheme="majorHAnsi"/>
          <w:color w:val="000000"/>
        </w:rPr>
        <w:t xml:space="preserve">autorizzati </w:t>
      </w:r>
      <w:r w:rsidR="00A96A49" w:rsidRPr="0093677E">
        <w:rPr>
          <w:rFonts w:asciiTheme="majorHAnsi" w:hAnsiTheme="majorHAnsi" w:cstheme="majorHAnsi"/>
          <w:color w:val="000000"/>
        </w:rPr>
        <w:t xml:space="preserve">al trattamento sulla base di specifiche istruzioni fornite in ordine alle finalità e alle modalità del </w:t>
      </w:r>
      <w:r w:rsidR="00A96A49" w:rsidRPr="0093677E">
        <w:rPr>
          <w:rFonts w:asciiTheme="majorHAnsi" w:hAnsiTheme="majorHAnsi" w:cstheme="majorHAnsi"/>
          <w:color w:val="000000"/>
        </w:rPr>
        <w:lastRenderedPageBreak/>
        <w:t xml:space="preserve">trattamento dati. La raccolta e l’utilizzo dei dati personali avviene nel rispetto dei principi di: </w:t>
      </w:r>
      <w:r w:rsidRPr="0093677E">
        <w:rPr>
          <w:rFonts w:asciiTheme="majorHAnsi" w:hAnsiTheme="majorHAnsi" w:cstheme="majorHAnsi"/>
          <w:color w:val="000000"/>
        </w:rPr>
        <w:t xml:space="preserve">liceità, correttezza e trasparenza; limitazione delle finalità; minimizzazione dei dati; esattezza; limitazione alla conservazione; integrità e riservatezza, di cui all’art. 5 </w:t>
      </w:r>
      <w:r w:rsidRPr="0093677E">
        <w:rPr>
          <w:rFonts w:asciiTheme="majorHAnsi" w:hAnsiTheme="majorHAnsi" w:cstheme="majorHAnsi"/>
        </w:rPr>
        <w:t>del Regolamento UE 2016/679</w:t>
      </w:r>
      <w:r w:rsidR="00BF30B9" w:rsidRPr="0093677E">
        <w:rPr>
          <w:rFonts w:asciiTheme="majorHAnsi" w:hAnsiTheme="majorHAnsi" w:cstheme="majorHAnsi"/>
        </w:rPr>
        <w:t>.</w:t>
      </w:r>
      <w:r w:rsidR="00A96A49" w:rsidRPr="0093677E">
        <w:rPr>
          <w:rFonts w:asciiTheme="majorHAnsi" w:hAnsiTheme="majorHAnsi" w:cstheme="majorHAnsi"/>
        </w:rPr>
        <w:t xml:space="preserve"> </w:t>
      </w:r>
    </w:p>
    <w:p w14:paraId="24074D96" w14:textId="0CDAC807" w:rsidR="00895A14" w:rsidRPr="0093677E" w:rsidRDefault="00B04644" w:rsidP="00F53B10">
      <w:pPr>
        <w:pBdr>
          <w:top w:val="nil"/>
          <w:left w:val="nil"/>
          <w:bottom w:val="nil"/>
          <w:right w:val="nil"/>
          <w:between w:val="nil"/>
        </w:pBdr>
        <w:spacing w:after="0" w:line="240" w:lineRule="auto"/>
        <w:jc w:val="both"/>
        <w:rPr>
          <w:rFonts w:asciiTheme="majorHAnsi" w:hAnsiTheme="majorHAnsi" w:cstheme="majorHAnsi"/>
        </w:rPr>
      </w:pPr>
      <w:bookmarkStart w:id="13" w:name="_Hlk164082941"/>
      <w:r w:rsidRPr="0093677E">
        <w:rPr>
          <w:rFonts w:asciiTheme="majorHAnsi" w:hAnsiTheme="majorHAnsi" w:cstheme="majorHAnsi"/>
        </w:rPr>
        <w:t>Le registrazion</w:t>
      </w:r>
      <w:r w:rsidR="009665E1">
        <w:rPr>
          <w:rFonts w:asciiTheme="majorHAnsi" w:hAnsiTheme="majorHAnsi" w:cstheme="majorHAnsi"/>
        </w:rPr>
        <w:t>i</w:t>
      </w:r>
      <w:r w:rsidR="009665E1" w:rsidRPr="009665E1">
        <w:t xml:space="preserve"> </w:t>
      </w:r>
      <w:r w:rsidR="009665E1" w:rsidRPr="009665E1">
        <w:rPr>
          <w:rFonts w:asciiTheme="majorHAnsi" w:hAnsiTheme="majorHAnsi" w:cstheme="majorHAnsi"/>
        </w:rPr>
        <w:t>audio</w:t>
      </w:r>
      <w:r w:rsidR="009665E1">
        <w:rPr>
          <w:rFonts w:asciiTheme="majorHAnsi" w:hAnsiTheme="majorHAnsi" w:cstheme="majorHAnsi"/>
        </w:rPr>
        <w:t>-</w:t>
      </w:r>
      <w:r w:rsidR="009665E1" w:rsidRPr="009665E1">
        <w:rPr>
          <w:rFonts w:asciiTheme="majorHAnsi" w:hAnsiTheme="majorHAnsi" w:cstheme="majorHAnsi"/>
        </w:rPr>
        <w:t>video</w:t>
      </w:r>
      <w:r w:rsidR="009846F3" w:rsidRPr="0093677E">
        <w:rPr>
          <w:rFonts w:asciiTheme="majorHAnsi" w:hAnsiTheme="majorHAnsi" w:cstheme="majorHAnsi"/>
        </w:rPr>
        <w:t xml:space="preserve">, </w:t>
      </w:r>
      <w:bookmarkStart w:id="14" w:name="_Hlk164065966"/>
      <w:r w:rsidR="009846F3" w:rsidRPr="0093677E">
        <w:rPr>
          <w:rFonts w:asciiTheme="majorHAnsi" w:hAnsiTheme="majorHAnsi" w:cstheme="majorHAnsi"/>
        </w:rPr>
        <w:t xml:space="preserve">le foto </w:t>
      </w:r>
      <w:bookmarkEnd w:id="14"/>
      <w:r w:rsidR="009846F3" w:rsidRPr="0093677E">
        <w:rPr>
          <w:rFonts w:asciiTheme="majorHAnsi" w:hAnsiTheme="majorHAnsi" w:cstheme="majorHAnsi"/>
        </w:rPr>
        <w:t xml:space="preserve">e i materiali </w:t>
      </w:r>
      <w:r w:rsidRPr="0093677E">
        <w:rPr>
          <w:rFonts w:asciiTheme="majorHAnsi" w:hAnsiTheme="majorHAnsi" w:cstheme="majorHAnsi"/>
        </w:rPr>
        <w:t>multimediali</w:t>
      </w:r>
      <w:bookmarkEnd w:id="13"/>
      <w:r w:rsidRPr="0093677E">
        <w:rPr>
          <w:rFonts w:asciiTheme="majorHAnsi" w:hAnsiTheme="majorHAnsi" w:cstheme="majorHAnsi"/>
        </w:rPr>
        <w:t xml:space="preserve">, riproducibili su qualsiasi supporto tecnico e/o multimediale, </w:t>
      </w:r>
      <w:bookmarkStart w:id="15" w:name="_Hlk164082992"/>
      <w:r w:rsidRPr="0093677E">
        <w:rPr>
          <w:rFonts w:asciiTheme="majorHAnsi" w:hAnsiTheme="majorHAnsi" w:cstheme="majorHAnsi"/>
        </w:rPr>
        <w:t>saranno</w:t>
      </w:r>
      <w:r w:rsidR="009846F3" w:rsidRPr="0093677E">
        <w:rPr>
          <w:rFonts w:asciiTheme="majorHAnsi" w:hAnsiTheme="majorHAnsi" w:cstheme="majorHAnsi"/>
        </w:rPr>
        <w:t xml:space="preserve"> </w:t>
      </w:r>
      <w:bookmarkStart w:id="16" w:name="_Hlk164084745"/>
      <w:bookmarkStart w:id="17" w:name="_Hlk164083594"/>
      <w:bookmarkEnd w:id="15"/>
      <w:r w:rsidR="009846F3" w:rsidRPr="0093677E">
        <w:rPr>
          <w:rFonts w:asciiTheme="majorHAnsi" w:hAnsiTheme="majorHAnsi" w:cstheme="majorHAnsi"/>
        </w:rPr>
        <w:t xml:space="preserve">impiegati </w:t>
      </w:r>
      <w:bookmarkEnd w:id="16"/>
      <w:r w:rsidR="000F1784" w:rsidRPr="0093677E">
        <w:rPr>
          <w:rFonts w:asciiTheme="majorHAnsi" w:hAnsiTheme="majorHAnsi" w:cstheme="majorHAnsi"/>
          <w:color w:val="000000"/>
        </w:rPr>
        <w:t xml:space="preserve">per </w:t>
      </w:r>
      <w:bookmarkStart w:id="18" w:name="_Hlk164083208"/>
      <w:r w:rsidR="000F1784" w:rsidRPr="0093677E">
        <w:rPr>
          <w:rFonts w:asciiTheme="majorHAnsi" w:hAnsiTheme="majorHAnsi" w:cstheme="majorHAnsi"/>
          <w:color w:val="000000"/>
        </w:rPr>
        <w:t xml:space="preserve">finalità </w:t>
      </w:r>
      <w:bookmarkEnd w:id="18"/>
      <w:r w:rsidR="002D630D" w:rsidRPr="0093677E">
        <w:rPr>
          <w:rFonts w:asciiTheme="majorHAnsi" w:hAnsiTheme="majorHAnsi" w:cstheme="majorHAnsi"/>
          <w:color w:val="000000"/>
        </w:rPr>
        <w:t>promozional</w:t>
      </w:r>
      <w:r w:rsidR="000F1784" w:rsidRPr="0093677E">
        <w:rPr>
          <w:rFonts w:asciiTheme="majorHAnsi" w:hAnsiTheme="majorHAnsi" w:cstheme="majorHAnsi"/>
          <w:color w:val="000000"/>
        </w:rPr>
        <w:t>i</w:t>
      </w:r>
      <w:r w:rsidR="002D630D" w:rsidRPr="0093677E">
        <w:rPr>
          <w:rFonts w:asciiTheme="majorHAnsi" w:hAnsiTheme="majorHAnsi" w:cstheme="majorHAnsi"/>
          <w:color w:val="000000"/>
        </w:rPr>
        <w:t>, divulgativ</w:t>
      </w:r>
      <w:r w:rsidR="000F1784" w:rsidRPr="0093677E">
        <w:rPr>
          <w:rFonts w:asciiTheme="majorHAnsi" w:hAnsiTheme="majorHAnsi" w:cstheme="majorHAnsi"/>
          <w:color w:val="000000"/>
        </w:rPr>
        <w:t>e</w:t>
      </w:r>
      <w:r w:rsidR="00F53B10" w:rsidRPr="0093677E">
        <w:rPr>
          <w:rFonts w:asciiTheme="majorHAnsi" w:hAnsiTheme="majorHAnsi" w:cstheme="majorHAnsi"/>
          <w:color w:val="000000"/>
        </w:rPr>
        <w:t>,</w:t>
      </w:r>
      <w:r w:rsidR="002D630D" w:rsidRPr="0093677E">
        <w:rPr>
          <w:rFonts w:asciiTheme="majorHAnsi" w:hAnsiTheme="majorHAnsi" w:cstheme="majorHAnsi"/>
          <w:color w:val="000000"/>
        </w:rPr>
        <w:t xml:space="preserve"> </w:t>
      </w:r>
      <w:r w:rsidR="00F53B10" w:rsidRPr="0093677E">
        <w:rPr>
          <w:rFonts w:asciiTheme="majorHAnsi" w:hAnsiTheme="majorHAnsi" w:cstheme="majorHAnsi"/>
          <w:color w:val="000000"/>
        </w:rPr>
        <w:t>informativ</w:t>
      </w:r>
      <w:r w:rsidR="000F1784" w:rsidRPr="0093677E">
        <w:rPr>
          <w:rFonts w:asciiTheme="majorHAnsi" w:hAnsiTheme="majorHAnsi" w:cstheme="majorHAnsi"/>
          <w:color w:val="000000"/>
        </w:rPr>
        <w:t>e</w:t>
      </w:r>
      <w:r w:rsidR="00F53B10" w:rsidRPr="0093677E">
        <w:rPr>
          <w:rFonts w:asciiTheme="majorHAnsi" w:hAnsiTheme="majorHAnsi" w:cstheme="majorHAnsi"/>
          <w:color w:val="000000"/>
        </w:rPr>
        <w:t xml:space="preserve"> </w:t>
      </w:r>
      <w:bookmarkStart w:id="19" w:name="_Hlk164081372"/>
      <w:r w:rsidR="002D630D" w:rsidRPr="0093677E">
        <w:rPr>
          <w:rFonts w:asciiTheme="majorHAnsi" w:hAnsiTheme="majorHAnsi" w:cstheme="majorHAnsi"/>
          <w:color w:val="000000"/>
        </w:rPr>
        <w:t>e di comunicazione</w:t>
      </w:r>
      <w:r w:rsidR="00895A14" w:rsidRPr="0093677E">
        <w:rPr>
          <w:rFonts w:asciiTheme="majorHAnsi" w:hAnsiTheme="majorHAnsi" w:cstheme="majorHAnsi"/>
          <w:color w:val="000000"/>
        </w:rPr>
        <w:t xml:space="preserve"> </w:t>
      </w:r>
      <w:bookmarkEnd w:id="19"/>
      <w:r w:rsidR="00895A14" w:rsidRPr="0093677E">
        <w:rPr>
          <w:rFonts w:asciiTheme="majorHAnsi" w:hAnsiTheme="majorHAnsi" w:cstheme="majorHAnsi"/>
        </w:rPr>
        <w:t>in occasione di mostre, dibattiti, conferenze e di eventi</w:t>
      </w:r>
      <w:r w:rsidR="00F53B10" w:rsidRPr="0093677E">
        <w:rPr>
          <w:rFonts w:asciiTheme="majorHAnsi" w:hAnsiTheme="majorHAnsi" w:cstheme="majorHAnsi"/>
        </w:rPr>
        <w:t xml:space="preserve"> anche in </w:t>
      </w:r>
      <w:r w:rsidR="00F53B10" w:rsidRPr="0093677E">
        <w:rPr>
          <w:rFonts w:asciiTheme="majorHAnsi" w:hAnsiTheme="majorHAnsi" w:cstheme="majorHAnsi"/>
          <w:i/>
          <w:iCs/>
        </w:rPr>
        <w:t>streaming</w:t>
      </w:r>
      <w:r w:rsidR="007067F6" w:rsidRPr="0093677E">
        <w:rPr>
          <w:rFonts w:asciiTheme="majorHAnsi" w:hAnsiTheme="majorHAnsi" w:cstheme="majorHAnsi"/>
        </w:rPr>
        <w:t xml:space="preserve"> nonché </w:t>
      </w:r>
      <w:r w:rsidR="00895A14" w:rsidRPr="0093677E">
        <w:rPr>
          <w:rFonts w:asciiTheme="majorHAnsi" w:hAnsiTheme="majorHAnsi" w:cstheme="majorHAnsi"/>
        </w:rPr>
        <w:t>per la pubblicazione</w:t>
      </w:r>
      <w:r w:rsidR="000F1784" w:rsidRPr="0093677E">
        <w:rPr>
          <w:rFonts w:asciiTheme="majorHAnsi" w:hAnsiTheme="majorHAnsi" w:cstheme="majorHAnsi"/>
        </w:rPr>
        <w:t xml:space="preserve"> di</w:t>
      </w:r>
      <w:r w:rsidRPr="0093677E">
        <w:rPr>
          <w:rFonts w:asciiTheme="majorHAnsi" w:hAnsiTheme="majorHAnsi" w:cstheme="majorHAnsi"/>
        </w:rPr>
        <w:t xml:space="preserve"> </w:t>
      </w:r>
      <w:r w:rsidR="00895A14" w:rsidRPr="0093677E">
        <w:rPr>
          <w:rFonts w:asciiTheme="majorHAnsi" w:hAnsiTheme="majorHAnsi" w:cstheme="majorHAnsi"/>
        </w:rPr>
        <w:t>riviste, libri, brochure</w:t>
      </w:r>
      <w:r w:rsidRPr="0093677E">
        <w:rPr>
          <w:rFonts w:asciiTheme="majorHAnsi" w:hAnsiTheme="majorHAnsi" w:cstheme="majorHAnsi"/>
        </w:rPr>
        <w:t xml:space="preserve"> </w:t>
      </w:r>
      <w:bookmarkEnd w:id="17"/>
      <w:r w:rsidRPr="0093677E">
        <w:rPr>
          <w:rFonts w:asciiTheme="majorHAnsi" w:hAnsiTheme="majorHAnsi" w:cstheme="majorHAnsi"/>
        </w:rPr>
        <w:t>e</w:t>
      </w:r>
      <w:r w:rsidR="00895A14" w:rsidRPr="0093677E">
        <w:rPr>
          <w:rFonts w:asciiTheme="majorHAnsi" w:hAnsiTheme="majorHAnsi" w:cstheme="majorHAnsi"/>
        </w:rPr>
        <w:t xml:space="preserve"> all’interno di materiale promozionale dell’Ateneo.</w:t>
      </w:r>
      <w:r w:rsidR="003C71E0" w:rsidRPr="0093677E">
        <w:rPr>
          <w:rFonts w:asciiTheme="majorHAnsi" w:hAnsiTheme="majorHAnsi" w:cstheme="majorHAnsi"/>
        </w:rPr>
        <w:t xml:space="preserve"> Le </w:t>
      </w:r>
      <w:r w:rsidR="000F1784" w:rsidRPr="0093677E">
        <w:rPr>
          <w:rFonts w:asciiTheme="majorHAnsi" w:hAnsiTheme="majorHAnsi" w:cstheme="majorHAnsi"/>
        </w:rPr>
        <w:t>stesse registrazioni</w:t>
      </w:r>
      <w:r w:rsidR="003C71E0" w:rsidRPr="0093677E">
        <w:rPr>
          <w:rFonts w:asciiTheme="majorHAnsi" w:hAnsiTheme="majorHAnsi" w:cstheme="majorHAnsi"/>
        </w:rPr>
        <w:t xml:space="preserve">, i video, le foto e i materiali multimediali saranno </w:t>
      </w:r>
      <w:bookmarkStart w:id="20" w:name="_Hlk164083672"/>
      <w:r w:rsidR="003C71E0" w:rsidRPr="0093677E">
        <w:rPr>
          <w:rFonts w:asciiTheme="majorHAnsi" w:hAnsiTheme="majorHAnsi" w:cstheme="majorHAnsi"/>
        </w:rPr>
        <w:t>diffusi sui social media e in luoghi pubblici o aperti a pubblico</w:t>
      </w:r>
      <w:bookmarkEnd w:id="20"/>
      <w:r w:rsidR="003C71E0" w:rsidRPr="0093677E">
        <w:rPr>
          <w:rFonts w:asciiTheme="majorHAnsi" w:hAnsiTheme="majorHAnsi" w:cstheme="majorHAnsi"/>
        </w:rPr>
        <w:t xml:space="preserve"> per </w:t>
      </w:r>
      <w:r w:rsidR="000F1784" w:rsidRPr="0093677E">
        <w:rPr>
          <w:rFonts w:asciiTheme="majorHAnsi" w:hAnsiTheme="majorHAnsi" w:cstheme="majorHAnsi"/>
        </w:rPr>
        <w:t>le su indicate finalità</w:t>
      </w:r>
      <w:r w:rsidR="003C71E0" w:rsidRPr="0093677E">
        <w:rPr>
          <w:rFonts w:asciiTheme="majorHAnsi" w:hAnsiTheme="majorHAnsi" w:cstheme="majorHAnsi"/>
        </w:rPr>
        <w:t>.</w:t>
      </w:r>
    </w:p>
    <w:p w14:paraId="00000019" w14:textId="04615303" w:rsidR="006C0616" w:rsidRPr="0093677E" w:rsidRDefault="00C2006A">
      <w:pPr>
        <w:spacing w:after="0" w:line="240" w:lineRule="auto"/>
        <w:jc w:val="both"/>
        <w:rPr>
          <w:rFonts w:asciiTheme="majorHAnsi" w:hAnsiTheme="majorHAnsi" w:cstheme="majorHAnsi"/>
        </w:rPr>
      </w:pPr>
      <w:r w:rsidRPr="0093677E">
        <w:rPr>
          <w:rFonts w:asciiTheme="majorHAnsi" w:hAnsiTheme="majorHAnsi" w:cstheme="majorHAnsi"/>
        </w:rPr>
        <w:t>I dati personali non sono soggetti ad alcun processo decisionale interamente automatizzato, ivi compresa la profilazione</w:t>
      </w:r>
      <w:r w:rsidR="000F1784" w:rsidRPr="0093677E">
        <w:rPr>
          <w:rFonts w:asciiTheme="majorHAnsi" w:hAnsiTheme="majorHAnsi" w:cstheme="majorHAnsi"/>
        </w:rPr>
        <w:t>.</w:t>
      </w:r>
    </w:p>
    <w:p w14:paraId="1CEC386F" w14:textId="77777777" w:rsidR="00C2006A" w:rsidRPr="0093677E" w:rsidRDefault="00C2006A">
      <w:pPr>
        <w:spacing w:after="0" w:line="240" w:lineRule="auto"/>
        <w:jc w:val="both"/>
        <w:rPr>
          <w:rFonts w:asciiTheme="majorHAnsi" w:hAnsiTheme="majorHAnsi" w:cstheme="majorHAnsi"/>
        </w:rPr>
      </w:pPr>
    </w:p>
    <w:p w14:paraId="336FA4A5" w14:textId="77777777" w:rsidR="00834A97" w:rsidRPr="0093677E" w:rsidRDefault="00344089">
      <w:pPr>
        <w:pBdr>
          <w:top w:val="nil"/>
          <w:left w:val="nil"/>
          <w:bottom w:val="nil"/>
          <w:right w:val="nil"/>
          <w:between w:val="nil"/>
        </w:pBdr>
        <w:spacing w:after="0" w:line="240" w:lineRule="auto"/>
        <w:jc w:val="both"/>
        <w:rPr>
          <w:rFonts w:asciiTheme="majorHAnsi" w:hAnsiTheme="majorHAnsi" w:cstheme="majorHAnsi"/>
          <w:b/>
          <w:color w:val="000000"/>
        </w:rPr>
      </w:pPr>
      <w:r w:rsidRPr="0093677E">
        <w:rPr>
          <w:rFonts w:asciiTheme="majorHAnsi" w:hAnsiTheme="majorHAnsi" w:cstheme="majorHAnsi"/>
          <w:b/>
          <w:color w:val="000000"/>
          <w:shd w:val="clear" w:color="auto" w:fill="8DB3E2"/>
        </w:rPr>
        <w:t>CATEGORIE DI DESTINATARI DEI DATI ED EVENTUALE TRASFERIMENTO DEI DATI:</w:t>
      </w:r>
      <w:r w:rsidRPr="0093677E">
        <w:rPr>
          <w:rFonts w:asciiTheme="majorHAnsi" w:hAnsiTheme="majorHAnsi" w:cstheme="majorHAnsi"/>
          <w:b/>
          <w:color w:val="000000"/>
        </w:rPr>
        <w:t xml:space="preserve"> </w:t>
      </w:r>
    </w:p>
    <w:p w14:paraId="6A81E353" w14:textId="79C5C3B9" w:rsidR="00F15C42" w:rsidRPr="0093677E" w:rsidRDefault="00F15C42" w:rsidP="00F15C42">
      <w:pPr>
        <w:pBdr>
          <w:top w:val="nil"/>
          <w:left w:val="nil"/>
          <w:bottom w:val="nil"/>
          <w:right w:val="nil"/>
          <w:between w:val="nil"/>
        </w:pBdr>
        <w:spacing w:after="0" w:line="240" w:lineRule="auto"/>
        <w:jc w:val="both"/>
        <w:rPr>
          <w:rFonts w:asciiTheme="majorHAnsi" w:hAnsiTheme="majorHAnsi" w:cstheme="majorHAnsi"/>
        </w:rPr>
      </w:pPr>
      <w:r w:rsidRPr="0093677E">
        <w:rPr>
          <w:rFonts w:asciiTheme="majorHAnsi" w:hAnsiTheme="majorHAnsi" w:cstheme="majorHAnsi"/>
        </w:rPr>
        <w:t xml:space="preserve">I dati </w:t>
      </w:r>
      <w:r w:rsidR="009665E1" w:rsidRPr="009665E1">
        <w:rPr>
          <w:rFonts w:asciiTheme="majorHAnsi" w:hAnsiTheme="majorHAnsi" w:cstheme="majorHAnsi"/>
        </w:rPr>
        <w:t>personali risultanti anche dalle</w:t>
      </w:r>
      <w:r w:rsidR="009665E1">
        <w:rPr>
          <w:rFonts w:asciiTheme="majorHAnsi" w:hAnsiTheme="majorHAnsi" w:cstheme="majorHAnsi"/>
        </w:rPr>
        <w:t xml:space="preserve"> </w:t>
      </w:r>
      <w:r w:rsidR="009665E1" w:rsidRPr="009665E1">
        <w:rPr>
          <w:rFonts w:asciiTheme="majorHAnsi" w:hAnsiTheme="majorHAnsi" w:cstheme="majorHAnsi"/>
        </w:rPr>
        <w:t xml:space="preserve">registrazioni audio-video </w:t>
      </w:r>
      <w:r w:rsidRPr="0093677E">
        <w:rPr>
          <w:rFonts w:asciiTheme="majorHAnsi" w:hAnsiTheme="majorHAnsi" w:cstheme="majorHAnsi"/>
        </w:rPr>
        <w:t xml:space="preserve">e </w:t>
      </w:r>
      <w:r w:rsidR="009665E1" w:rsidRPr="009665E1">
        <w:rPr>
          <w:rFonts w:asciiTheme="majorHAnsi" w:hAnsiTheme="majorHAnsi" w:cstheme="majorHAnsi"/>
        </w:rPr>
        <w:t>dalle</w:t>
      </w:r>
      <w:r w:rsidR="009665E1">
        <w:rPr>
          <w:rFonts w:asciiTheme="majorHAnsi" w:hAnsiTheme="majorHAnsi" w:cstheme="majorHAnsi"/>
        </w:rPr>
        <w:t xml:space="preserve"> </w:t>
      </w:r>
      <w:r w:rsidR="009665E1" w:rsidRPr="0093677E">
        <w:rPr>
          <w:rFonts w:asciiTheme="majorHAnsi" w:hAnsiTheme="majorHAnsi" w:cstheme="majorHAnsi"/>
        </w:rPr>
        <w:t xml:space="preserve">foto </w:t>
      </w:r>
      <w:r w:rsidRPr="0093677E">
        <w:rPr>
          <w:rFonts w:asciiTheme="majorHAnsi" w:hAnsiTheme="majorHAnsi" w:cstheme="majorHAnsi"/>
        </w:rPr>
        <w:t xml:space="preserve">potranno essere comunicati ad Associazioni, Enti, Partners, </w:t>
      </w:r>
      <w:bookmarkStart w:id="21" w:name="_Hlk163831793"/>
      <w:r w:rsidRPr="0093677E">
        <w:rPr>
          <w:rFonts w:asciiTheme="majorHAnsi" w:hAnsiTheme="majorHAnsi" w:cstheme="majorHAnsi"/>
        </w:rPr>
        <w:t xml:space="preserve">Sponsor di eventi, società </w:t>
      </w:r>
      <w:bookmarkEnd w:id="21"/>
      <w:r w:rsidRPr="0093677E">
        <w:rPr>
          <w:rFonts w:asciiTheme="majorHAnsi" w:hAnsiTheme="majorHAnsi" w:cstheme="majorHAnsi"/>
        </w:rPr>
        <w:t>con cui il Dipartimento di Agraria pone in essere attività di formazione, ricerca o impatto sociale, aziende operanti nel campo dell’ICT, gestori di piattaforme web/web conference.</w:t>
      </w:r>
    </w:p>
    <w:p w14:paraId="7001B21B" w14:textId="50AEE503" w:rsidR="00F52C8D" w:rsidRPr="0093677E" w:rsidRDefault="00895A14" w:rsidP="00603395">
      <w:pPr>
        <w:pBdr>
          <w:top w:val="nil"/>
          <w:left w:val="nil"/>
          <w:bottom w:val="nil"/>
          <w:right w:val="nil"/>
          <w:between w:val="nil"/>
        </w:pBdr>
        <w:spacing w:after="0" w:line="240" w:lineRule="auto"/>
        <w:jc w:val="both"/>
        <w:rPr>
          <w:rFonts w:asciiTheme="majorHAnsi" w:hAnsiTheme="majorHAnsi" w:cstheme="majorHAnsi"/>
        </w:rPr>
      </w:pPr>
      <w:r w:rsidRPr="0093677E">
        <w:rPr>
          <w:rFonts w:asciiTheme="majorHAnsi" w:hAnsiTheme="majorHAnsi" w:cstheme="majorHAnsi"/>
        </w:rPr>
        <w:t xml:space="preserve">I dati </w:t>
      </w:r>
      <w:r w:rsidR="0056026B" w:rsidRPr="0093677E">
        <w:rPr>
          <w:rFonts w:asciiTheme="majorHAnsi" w:hAnsiTheme="majorHAnsi" w:cstheme="majorHAnsi"/>
        </w:rPr>
        <w:t xml:space="preserve">personali </w:t>
      </w:r>
      <w:r w:rsidRPr="0093677E">
        <w:rPr>
          <w:rFonts w:asciiTheme="majorHAnsi" w:hAnsiTheme="majorHAnsi" w:cstheme="majorHAnsi"/>
        </w:rPr>
        <w:t>trattati saranno inoltre accessibili a</w:t>
      </w:r>
      <w:r w:rsidR="00F53B10" w:rsidRPr="0093677E">
        <w:rPr>
          <w:rFonts w:asciiTheme="majorHAnsi" w:hAnsiTheme="majorHAnsi" w:cstheme="majorHAnsi"/>
        </w:rPr>
        <w:t>l</w:t>
      </w:r>
      <w:r w:rsidRPr="0093677E">
        <w:rPr>
          <w:rFonts w:asciiTheme="majorHAnsi" w:hAnsiTheme="majorHAnsi" w:cstheme="majorHAnsi"/>
        </w:rPr>
        <w:t xml:space="preserve"> </w:t>
      </w:r>
      <w:r w:rsidR="000C29A4" w:rsidRPr="0093677E">
        <w:rPr>
          <w:rFonts w:asciiTheme="majorHAnsi" w:hAnsiTheme="majorHAnsi" w:cstheme="majorHAnsi"/>
          <w:bCs/>
          <w:color w:val="000000"/>
        </w:rPr>
        <w:t xml:space="preserve">Consorzio </w:t>
      </w:r>
      <w:proofErr w:type="spellStart"/>
      <w:r w:rsidR="000C29A4" w:rsidRPr="0093677E">
        <w:rPr>
          <w:rFonts w:asciiTheme="majorHAnsi" w:hAnsiTheme="majorHAnsi" w:cstheme="majorHAnsi"/>
          <w:bCs/>
          <w:color w:val="000000"/>
        </w:rPr>
        <w:t>MediaNetwork</w:t>
      </w:r>
      <w:proofErr w:type="spellEnd"/>
      <w:r w:rsidRPr="0093677E">
        <w:rPr>
          <w:rFonts w:asciiTheme="majorHAnsi" w:hAnsiTheme="majorHAnsi" w:cstheme="majorHAnsi"/>
        </w:rPr>
        <w:t xml:space="preserve"> </w:t>
      </w:r>
      <w:r w:rsidR="00F52C8D" w:rsidRPr="0093677E">
        <w:rPr>
          <w:rFonts w:asciiTheme="majorHAnsi" w:hAnsiTheme="majorHAnsi" w:cstheme="majorHAnsi"/>
        </w:rPr>
        <w:t>che fornisc</w:t>
      </w:r>
      <w:r w:rsidR="000C29A4" w:rsidRPr="0093677E">
        <w:rPr>
          <w:rFonts w:asciiTheme="majorHAnsi" w:hAnsiTheme="majorHAnsi" w:cstheme="majorHAnsi"/>
        </w:rPr>
        <w:t>e</w:t>
      </w:r>
      <w:r w:rsidR="00F52C8D" w:rsidRPr="0093677E">
        <w:rPr>
          <w:rFonts w:asciiTheme="majorHAnsi" w:hAnsiTheme="majorHAnsi" w:cstheme="majorHAnsi"/>
        </w:rPr>
        <w:t xml:space="preserve"> un</w:t>
      </w:r>
      <w:r w:rsidRPr="0093677E">
        <w:rPr>
          <w:rFonts w:asciiTheme="majorHAnsi" w:hAnsiTheme="majorHAnsi" w:cstheme="majorHAnsi"/>
        </w:rPr>
        <w:t xml:space="preserve"> servizio </w:t>
      </w:r>
      <w:r w:rsidR="000C29A4" w:rsidRPr="0093677E">
        <w:rPr>
          <w:rFonts w:asciiTheme="majorHAnsi" w:hAnsiTheme="majorHAnsi" w:cstheme="majorHAnsi"/>
        </w:rPr>
        <w:t>all’Ateneo</w:t>
      </w:r>
      <w:r w:rsidRPr="0093677E">
        <w:rPr>
          <w:rFonts w:asciiTheme="majorHAnsi" w:hAnsiTheme="majorHAnsi" w:cstheme="majorHAnsi"/>
        </w:rPr>
        <w:t xml:space="preserve"> </w:t>
      </w:r>
      <w:r w:rsidR="000C29A4" w:rsidRPr="0093677E">
        <w:rPr>
          <w:rFonts w:asciiTheme="majorHAnsi" w:hAnsiTheme="majorHAnsi" w:cstheme="majorHAnsi"/>
        </w:rPr>
        <w:t xml:space="preserve">per </w:t>
      </w:r>
      <w:r w:rsidRPr="0093677E">
        <w:rPr>
          <w:rFonts w:asciiTheme="majorHAnsi" w:hAnsiTheme="majorHAnsi" w:cstheme="majorHAnsi"/>
        </w:rPr>
        <w:t xml:space="preserve">l'effettuazione delle riprese </w:t>
      </w:r>
      <w:r w:rsidR="00F53B10" w:rsidRPr="0093677E">
        <w:rPr>
          <w:rFonts w:asciiTheme="majorHAnsi" w:hAnsiTheme="majorHAnsi" w:cstheme="majorHAnsi"/>
        </w:rPr>
        <w:t>e/</w:t>
      </w:r>
      <w:r w:rsidRPr="0093677E">
        <w:rPr>
          <w:rFonts w:asciiTheme="majorHAnsi" w:hAnsiTheme="majorHAnsi" w:cstheme="majorHAnsi"/>
        </w:rPr>
        <w:t>o degli scatti</w:t>
      </w:r>
      <w:r w:rsidR="00CF7C66" w:rsidRPr="0093677E">
        <w:rPr>
          <w:rFonts w:asciiTheme="majorHAnsi" w:hAnsiTheme="majorHAnsi" w:cstheme="majorHAnsi"/>
        </w:rPr>
        <w:t xml:space="preserve"> fotografici</w:t>
      </w:r>
      <w:r w:rsidR="00F53B10" w:rsidRPr="0093677E">
        <w:rPr>
          <w:rFonts w:asciiTheme="majorHAnsi" w:hAnsiTheme="majorHAnsi" w:cstheme="majorHAnsi"/>
        </w:rPr>
        <w:t xml:space="preserve"> </w:t>
      </w:r>
      <w:r w:rsidRPr="0093677E">
        <w:rPr>
          <w:rFonts w:asciiTheme="majorHAnsi" w:hAnsiTheme="majorHAnsi" w:cstheme="majorHAnsi"/>
        </w:rPr>
        <w:t xml:space="preserve">e </w:t>
      </w:r>
      <w:r w:rsidR="00F53B10" w:rsidRPr="0093677E">
        <w:rPr>
          <w:rFonts w:asciiTheme="majorHAnsi" w:hAnsiTheme="majorHAnsi" w:cstheme="majorHAnsi"/>
        </w:rPr>
        <w:t xml:space="preserve">del </w:t>
      </w:r>
      <w:r w:rsidRPr="0093677E">
        <w:rPr>
          <w:rFonts w:asciiTheme="majorHAnsi" w:hAnsiTheme="majorHAnsi" w:cstheme="majorHAnsi"/>
        </w:rPr>
        <w:t>montaggio</w:t>
      </w:r>
      <w:r w:rsidR="000C29A4" w:rsidRPr="0093677E">
        <w:rPr>
          <w:rFonts w:asciiTheme="majorHAnsi" w:hAnsiTheme="majorHAnsi" w:cstheme="majorHAnsi"/>
        </w:rPr>
        <w:t xml:space="preserve">. </w:t>
      </w:r>
      <w:r w:rsidR="00F52C8D" w:rsidRPr="0093677E">
        <w:rPr>
          <w:rFonts w:asciiTheme="majorHAnsi" w:hAnsiTheme="majorHAnsi" w:cstheme="majorHAnsi"/>
        </w:rPr>
        <w:t>Tal</w:t>
      </w:r>
      <w:r w:rsidR="000C29A4" w:rsidRPr="0093677E">
        <w:rPr>
          <w:rFonts w:asciiTheme="majorHAnsi" w:hAnsiTheme="majorHAnsi" w:cstheme="majorHAnsi"/>
        </w:rPr>
        <w:t>e</w:t>
      </w:r>
      <w:r w:rsidR="00F52C8D" w:rsidRPr="0093677E">
        <w:rPr>
          <w:rFonts w:asciiTheme="majorHAnsi" w:hAnsiTheme="majorHAnsi" w:cstheme="majorHAnsi"/>
        </w:rPr>
        <w:t xml:space="preserve"> </w:t>
      </w:r>
      <w:r w:rsidR="000C29A4" w:rsidRPr="0093677E">
        <w:rPr>
          <w:rFonts w:asciiTheme="majorHAnsi" w:hAnsiTheme="majorHAnsi" w:cstheme="majorHAnsi"/>
        </w:rPr>
        <w:t>Consorzio</w:t>
      </w:r>
      <w:r w:rsidR="00F52C8D" w:rsidRPr="0093677E">
        <w:rPr>
          <w:rFonts w:asciiTheme="majorHAnsi" w:hAnsiTheme="majorHAnsi" w:cstheme="majorHAnsi"/>
        </w:rPr>
        <w:t>, ai soli fini della prestazione richiesta, sar</w:t>
      </w:r>
      <w:r w:rsidR="000C29A4" w:rsidRPr="0093677E">
        <w:rPr>
          <w:rFonts w:asciiTheme="majorHAnsi" w:hAnsiTheme="majorHAnsi" w:cstheme="majorHAnsi"/>
        </w:rPr>
        <w:t>à</w:t>
      </w:r>
      <w:r w:rsidR="00F52C8D" w:rsidRPr="0093677E">
        <w:rPr>
          <w:rFonts w:asciiTheme="majorHAnsi" w:hAnsiTheme="majorHAnsi" w:cstheme="majorHAnsi"/>
        </w:rPr>
        <w:t xml:space="preserve"> nominat</w:t>
      </w:r>
      <w:r w:rsidR="000C29A4" w:rsidRPr="0093677E">
        <w:rPr>
          <w:rFonts w:asciiTheme="majorHAnsi" w:hAnsiTheme="majorHAnsi" w:cstheme="majorHAnsi"/>
        </w:rPr>
        <w:t>o</w:t>
      </w:r>
      <w:r w:rsidR="00F52C8D" w:rsidRPr="0093677E">
        <w:rPr>
          <w:rFonts w:asciiTheme="majorHAnsi" w:hAnsiTheme="majorHAnsi" w:cstheme="majorHAnsi"/>
        </w:rPr>
        <w:t xml:space="preserve"> </w:t>
      </w:r>
      <w:bookmarkStart w:id="22" w:name="_Hlk164073654"/>
      <w:r w:rsidR="00F52C8D" w:rsidRPr="0093677E">
        <w:rPr>
          <w:rFonts w:asciiTheme="majorHAnsi" w:hAnsiTheme="majorHAnsi" w:cstheme="majorHAnsi"/>
        </w:rPr>
        <w:t>Responsabil</w:t>
      </w:r>
      <w:r w:rsidR="000C29A4" w:rsidRPr="0093677E">
        <w:rPr>
          <w:rFonts w:asciiTheme="majorHAnsi" w:hAnsiTheme="majorHAnsi" w:cstheme="majorHAnsi"/>
        </w:rPr>
        <w:t>e</w:t>
      </w:r>
      <w:r w:rsidR="00F52C8D" w:rsidRPr="0093677E">
        <w:rPr>
          <w:rFonts w:asciiTheme="majorHAnsi" w:hAnsiTheme="majorHAnsi" w:cstheme="majorHAnsi"/>
        </w:rPr>
        <w:t xml:space="preserve"> del trattamento </w:t>
      </w:r>
      <w:bookmarkEnd w:id="22"/>
      <w:r w:rsidR="00F52C8D" w:rsidRPr="0093677E">
        <w:rPr>
          <w:rFonts w:asciiTheme="majorHAnsi" w:hAnsiTheme="majorHAnsi" w:cstheme="majorHAnsi"/>
        </w:rPr>
        <w:t xml:space="preserve">a norma dell’art. 28 </w:t>
      </w:r>
      <w:r w:rsidR="00E629FB">
        <w:rPr>
          <w:rFonts w:asciiTheme="majorHAnsi" w:hAnsiTheme="majorHAnsi" w:cstheme="majorHAnsi"/>
        </w:rPr>
        <w:t xml:space="preserve">del </w:t>
      </w:r>
      <w:r w:rsidR="00F52C8D" w:rsidRPr="0093677E">
        <w:rPr>
          <w:rFonts w:asciiTheme="majorHAnsi" w:hAnsiTheme="majorHAnsi" w:cstheme="majorHAnsi"/>
        </w:rPr>
        <w:t>Regolamento UE 2016/679</w:t>
      </w:r>
      <w:r w:rsidR="000C29A4" w:rsidRPr="0093677E">
        <w:rPr>
          <w:rFonts w:asciiTheme="majorHAnsi" w:hAnsiTheme="majorHAnsi" w:cstheme="majorHAnsi"/>
        </w:rPr>
        <w:t>.</w:t>
      </w:r>
    </w:p>
    <w:p w14:paraId="5E3F7DD2" w14:textId="64E04D6F" w:rsidR="0046282B" w:rsidRPr="0093677E" w:rsidRDefault="0046282B" w:rsidP="0046282B">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color w:val="000000"/>
        </w:rPr>
        <w:t xml:space="preserve">L’Università </w:t>
      </w:r>
      <w:r w:rsidR="000C29A4" w:rsidRPr="0093677E">
        <w:rPr>
          <w:rFonts w:asciiTheme="majorHAnsi" w:hAnsiTheme="majorHAnsi" w:cstheme="majorHAnsi"/>
          <w:color w:val="000000"/>
        </w:rPr>
        <w:t>potrà</w:t>
      </w:r>
      <w:r w:rsidRPr="0093677E">
        <w:rPr>
          <w:rFonts w:asciiTheme="majorHAnsi" w:hAnsiTheme="majorHAnsi" w:cstheme="majorHAnsi"/>
          <w:color w:val="000000"/>
        </w:rPr>
        <w:t xml:space="preserve"> comunicare i dati personali in proprio possesso a tutti quei soggetti pubblici qualora la comunicazione sia prevista obbligatoriamente da disposizioni comunitarie, norme di legge o regolamentari.</w:t>
      </w:r>
    </w:p>
    <w:p w14:paraId="684C958B" w14:textId="77777777" w:rsidR="000C29A4" w:rsidRPr="0093677E" w:rsidRDefault="000C29A4" w:rsidP="0046282B">
      <w:pPr>
        <w:pBdr>
          <w:top w:val="nil"/>
          <w:left w:val="nil"/>
          <w:bottom w:val="nil"/>
          <w:right w:val="nil"/>
          <w:between w:val="nil"/>
        </w:pBdr>
        <w:spacing w:after="0" w:line="240" w:lineRule="auto"/>
        <w:jc w:val="both"/>
        <w:rPr>
          <w:rFonts w:asciiTheme="majorHAnsi" w:hAnsiTheme="majorHAnsi" w:cstheme="majorHAnsi"/>
          <w:color w:val="000000"/>
        </w:rPr>
      </w:pPr>
    </w:p>
    <w:p w14:paraId="6E8714DA" w14:textId="77777777" w:rsidR="00821865" w:rsidRPr="0093677E" w:rsidRDefault="00344089">
      <w:pPr>
        <w:pBdr>
          <w:top w:val="nil"/>
          <w:left w:val="nil"/>
          <w:bottom w:val="nil"/>
          <w:right w:val="nil"/>
          <w:between w:val="nil"/>
        </w:pBdr>
        <w:spacing w:after="0" w:line="240" w:lineRule="auto"/>
        <w:jc w:val="both"/>
        <w:rPr>
          <w:rFonts w:asciiTheme="majorHAnsi" w:hAnsiTheme="majorHAnsi" w:cstheme="majorHAnsi"/>
          <w:b/>
          <w:color w:val="000000"/>
        </w:rPr>
      </w:pPr>
      <w:r w:rsidRPr="0093677E">
        <w:rPr>
          <w:rFonts w:asciiTheme="majorHAnsi" w:hAnsiTheme="majorHAnsi" w:cstheme="majorHAnsi"/>
          <w:b/>
          <w:color w:val="000000"/>
          <w:shd w:val="clear" w:color="auto" w:fill="8DB3E2"/>
        </w:rPr>
        <w:t>PERIODO DI CONSERVAZIONE DEI DATI:</w:t>
      </w:r>
      <w:r w:rsidRPr="0093677E">
        <w:rPr>
          <w:rFonts w:asciiTheme="majorHAnsi" w:hAnsiTheme="majorHAnsi" w:cstheme="majorHAnsi"/>
          <w:b/>
          <w:color w:val="000000"/>
        </w:rPr>
        <w:t xml:space="preserve"> </w:t>
      </w:r>
    </w:p>
    <w:p w14:paraId="2BAED4A6" w14:textId="57E8FD93" w:rsidR="005F4B07" w:rsidRPr="0093677E" w:rsidRDefault="005F4B07">
      <w:pPr>
        <w:pBdr>
          <w:top w:val="nil"/>
          <w:left w:val="nil"/>
          <w:bottom w:val="nil"/>
          <w:right w:val="nil"/>
          <w:between w:val="nil"/>
        </w:pBdr>
        <w:spacing w:after="0" w:line="240" w:lineRule="auto"/>
        <w:jc w:val="both"/>
        <w:rPr>
          <w:rFonts w:asciiTheme="majorHAnsi" w:hAnsiTheme="majorHAnsi" w:cstheme="majorHAnsi"/>
          <w:bCs/>
          <w:color w:val="000000"/>
        </w:rPr>
      </w:pPr>
      <w:r w:rsidRPr="0093677E">
        <w:rPr>
          <w:rFonts w:asciiTheme="majorHAnsi" w:hAnsiTheme="majorHAnsi" w:cstheme="majorHAnsi"/>
          <w:bCs/>
          <w:color w:val="000000"/>
        </w:rPr>
        <w:t>Nel rispetto dei principi di liceità, limitazione delle finalità e minimizzazione dei dati, i dati raccolti saranno trattati per il tempo strettamente necessario al raggiungimento delle finalità di cui sopra, fatti salvi gli eventuali termini di conservazione previsti da norme di legge o regolamenti.</w:t>
      </w:r>
    </w:p>
    <w:p w14:paraId="742F4C88" w14:textId="6C66837A" w:rsidR="005F4B07" w:rsidRPr="0093677E" w:rsidRDefault="00023CEB">
      <w:pPr>
        <w:pBdr>
          <w:top w:val="nil"/>
          <w:left w:val="nil"/>
          <w:bottom w:val="nil"/>
          <w:right w:val="nil"/>
          <w:between w:val="nil"/>
        </w:pBdr>
        <w:spacing w:after="0" w:line="240" w:lineRule="auto"/>
        <w:jc w:val="both"/>
        <w:rPr>
          <w:rFonts w:asciiTheme="majorHAnsi" w:hAnsiTheme="majorHAnsi" w:cstheme="majorHAnsi"/>
          <w:bCs/>
          <w:color w:val="000000"/>
        </w:rPr>
      </w:pPr>
      <w:r w:rsidRPr="0093677E">
        <w:rPr>
          <w:rFonts w:asciiTheme="majorHAnsi" w:hAnsiTheme="majorHAnsi" w:cstheme="majorHAnsi"/>
          <w:bCs/>
          <w:color w:val="000000"/>
        </w:rPr>
        <w:t xml:space="preserve">Il </w:t>
      </w:r>
      <w:r w:rsidR="007067F6" w:rsidRPr="0093677E">
        <w:rPr>
          <w:rFonts w:asciiTheme="majorHAnsi" w:hAnsiTheme="majorHAnsi" w:cstheme="majorHAnsi"/>
          <w:bCs/>
          <w:color w:val="000000"/>
        </w:rPr>
        <w:t>Responsabile del trattamento</w:t>
      </w:r>
      <w:r w:rsidR="00233BB6" w:rsidRPr="0093677E">
        <w:rPr>
          <w:rFonts w:asciiTheme="majorHAnsi" w:hAnsiTheme="majorHAnsi" w:cstheme="majorHAnsi"/>
          <w:bCs/>
          <w:color w:val="000000"/>
        </w:rPr>
        <w:t xml:space="preserve"> </w:t>
      </w:r>
      <w:r w:rsidR="004B13DE" w:rsidRPr="0093677E">
        <w:rPr>
          <w:rFonts w:asciiTheme="majorHAnsi" w:hAnsiTheme="majorHAnsi" w:cstheme="majorHAnsi"/>
          <w:bCs/>
          <w:color w:val="000000"/>
        </w:rPr>
        <w:t>conserver</w:t>
      </w:r>
      <w:r w:rsidR="007067F6" w:rsidRPr="0093677E">
        <w:rPr>
          <w:rFonts w:asciiTheme="majorHAnsi" w:hAnsiTheme="majorHAnsi" w:cstheme="majorHAnsi"/>
          <w:bCs/>
          <w:color w:val="000000"/>
        </w:rPr>
        <w:t>à</w:t>
      </w:r>
      <w:r w:rsidR="004B13DE" w:rsidRPr="0093677E">
        <w:rPr>
          <w:rFonts w:asciiTheme="majorHAnsi" w:hAnsiTheme="majorHAnsi" w:cstheme="majorHAnsi"/>
          <w:bCs/>
          <w:color w:val="000000"/>
        </w:rPr>
        <w:t xml:space="preserve"> i dati personali </w:t>
      </w:r>
      <w:r w:rsidR="007067F6" w:rsidRPr="0093677E">
        <w:rPr>
          <w:rFonts w:asciiTheme="majorHAnsi" w:hAnsiTheme="majorHAnsi" w:cstheme="majorHAnsi"/>
          <w:bCs/>
          <w:color w:val="000000"/>
        </w:rPr>
        <w:t>non oltre</w:t>
      </w:r>
      <w:r w:rsidR="004B13DE" w:rsidRPr="0093677E">
        <w:rPr>
          <w:rFonts w:asciiTheme="majorHAnsi" w:hAnsiTheme="majorHAnsi" w:cstheme="majorHAnsi"/>
          <w:bCs/>
          <w:color w:val="000000"/>
        </w:rPr>
        <w:t xml:space="preserve"> un </w:t>
      </w:r>
      <w:r w:rsidR="007067F6" w:rsidRPr="0093677E">
        <w:rPr>
          <w:rFonts w:asciiTheme="majorHAnsi" w:hAnsiTheme="majorHAnsi" w:cstheme="majorHAnsi"/>
          <w:bCs/>
          <w:color w:val="000000"/>
        </w:rPr>
        <w:t xml:space="preserve">anno </w:t>
      </w:r>
      <w:r w:rsidR="000C29A4" w:rsidRPr="0093677E">
        <w:rPr>
          <w:rFonts w:asciiTheme="majorHAnsi" w:hAnsiTheme="majorHAnsi" w:cstheme="majorHAnsi"/>
          <w:bCs/>
          <w:color w:val="000000"/>
        </w:rPr>
        <w:t>dalla scadenza del contratt</w:t>
      </w:r>
      <w:r w:rsidR="009412BB" w:rsidRPr="0093677E">
        <w:rPr>
          <w:rFonts w:asciiTheme="majorHAnsi" w:hAnsiTheme="majorHAnsi" w:cstheme="majorHAnsi"/>
          <w:bCs/>
          <w:color w:val="000000"/>
        </w:rPr>
        <w:t>o</w:t>
      </w:r>
      <w:r w:rsidRPr="0093677E">
        <w:rPr>
          <w:rFonts w:asciiTheme="majorHAnsi" w:hAnsiTheme="majorHAnsi" w:cstheme="majorHAnsi"/>
          <w:bCs/>
          <w:color w:val="000000"/>
        </w:rPr>
        <w:t xml:space="preserve"> e al termine di tale scadenza i dati personali</w:t>
      </w:r>
      <w:r w:rsidR="00F53B10" w:rsidRPr="0093677E">
        <w:rPr>
          <w:rFonts w:asciiTheme="majorHAnsi" w:hAnsiTheme="majorHAnsi" w:cstheme="majorHAnsi"/>
          <w:bCs/>
          <w:color w:val="000000"/>
        </w:rPr>
        <w:t xml:space="preserve"> saranno distrutti.</w:t>
      </w:r>
    </w:p>
    <w:p w14:paraId="0D2DB467" w14:textId="77777777" w:rsidR="000C29A4" w:rsidRPr="0093677E" w:rsidRDefault="000C29A4">
      <w:pPr>
        <w:pBdr>
          <w:top w:val="nil"/>
          <w:left w:val="nil"/>
          <w:bottom w:val="nil"/>
          <w:right w:val="nil"/>
          <w:between w:val="nil"/>
        </w:pBdr>
        <w:spacing w:after="0" w:line="240" w:lineRule="auto"/>
        <w:jc w:val="both"/>
        <w:rPr>
          <w:rFonts w:asciiTheme="majorHAnsi" w:hAnsiTheme="majorHAnsi" w:cstheme="majorHAnsi"/>
          <w:bCs/>
          <w:color w:val="000000"/>
        </w:rPr>
      </w:pPr>
    </w:p>
    <w:p w14:paraId="3B7B2BA3" w14:textId="77777777" w:rsidR="00E11175" w:rsidRPr="0093677E" w:rsidRDefault="00344089">
      <w:pPr>
        <w:pBdr>
          <w:top w:val="nil"/>
          <w:left w:val="nil"/>
          <w:bottom w:val="nil"/>
          <w:right w:val="nil"/>
          <w:between w:val="nil"/>
        </w:pBdr>
        <w:spacing w:after="0" w:line="240" w:lineRule="auto"/>
        <w:jc w:val="both"/>
        <w:rPr>
          <w:rFonts w:asciiTheme="majorHAnsi" w:hAnsiTheme="majorHAnsi" w:cstheme="majorHAnsi"/>
          <w:b/>
          <w:color w:val="000000"/>
          <w:shd w:val="clear" w:color="auto" w:fill="8DB3E2"/>
        </w:rPr>
      </w:pPr>
      <w:r w:rsidRPr="0093677E">
        <w:rPr>
          <w:rFonts w:asciiTheme="majorHAnsi" w:hAnsiTheme="majorHAnsi" w:cstheme="majorHAnsi"/>
          <w:b/>
          <w:color w:val="000000"/>
          <w:shd w:val="clear" w:color="auto" w:fill="8DB3E2"/>
        </w:rPr>
        <w:t>DIRITTI DELL’INTERESSATO:</w:t>
      </w:r>
    </w:p>
    <w:p w14:paraId="00000020" w14:textId="350FC9B2" w:rsidR="006C0616" w:rsidRPr="0093677E" w:rsidRDefault="00344089">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color w:val="000000"/>
        </w:rPr>
        <w:t xml:space="preserve">L’interessato </w:t>
      </w:r>
      <w:r w:rsidR="000025C0" w:rsidRPr="0093677E">
        <w:rPr>
          <w:rFonts w:asciiTheme="majorHAnsi" w:hAnsiTheme="majorHAnsi" w:cstheme="majorHAnsi"/>
          <w:color w:val="000000"/>
        </w:rPr>
        <w:t>al trattamento</w:t>
      </w:r>
      <w:r w:rsidR="00E11B2F" w:rsidRPr="0093677E">
        <w:rPr>
          <w:rFonts w:asciiTheme="majorHAnsi" w:hAnsiTheme="majorHAnsi" w:cstheme="majorHAnsi"/>
          <w:color w:val="000000"/>
        </w:rPr>
        <w:t xml:space="preserve"> </w:t>
      </w:r>
      <w:r w:rsidRPr="0093677E">
        <w:rPr>
          <w:rFonts w:asciiTheme="majorHAnsi" w:hAnsiTheme="majorHAnsi" w:cstheme="majorHAnsi"/>
          <w:color w:val="000000"/>
        </w:rPr>
        <w:t>ha diritto di richiedere all’Università degli Studi di Napoli Federico II, quale Titolare del trattamento, ai sensi degli artt. da 15 a 22 del Regolamento UE 2016/679:</w:t>
      </w:r>
    </w:p>
    <w:p w14:paraId="00000021" w14:textId="77777777"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xml:space="preserve">- l’accesso ai propri dati personali ed a tutte le informazioni di cui all’art. 15 del </w:t>
      </w:r>
      <w:r w:rsidRPr="0093677E">
        <w:rPr>
          <w:rFonts w:asciiTheme="majorHAnsi" w:hAnsiTheme="majorHAnsi" w:cstheme="majorHAnsi"/>
          <w:color w:val="000000"/>
        </w:rPr>
        <w:t>Regolamento UE 2016/679</w:t>
      </w:r>
      <w:r w:rsidRPr="0093677E">
        <w:rPr>
          <w:rFonts w:asciiTheme="majorHAnsi" w:hAnsiTheme="majorHAnsi" w:cstheme="majorHAnsi"/>
        </w:rPr>
        <w:t>;</w:t>
      </w:r>
    </w:p>
    <w:p w14:paraId="00000022" w14:textId="77777777"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la rettifica dei propri dati personali inesatti e l’integrazione di quelli incompleti di cui all’art. 16 del Regolamento UE 2016/679;</w:t>
      </w:r>
    </w:p>
    <w:p w14:paraId="00000023" w14:textId="0A42A4C2"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la cancellazione dei propri dati personali, se sussiste uno dei motivi di cui all’art. 17, par</w:t>
      </w:r>
      <w:r w:rsidR="009402CB" w:rsidRPr="0093677E">
        <w:rPr>
          <w:rFonts w:asciiTheme="majorHAnsi" w:hAnsiTheme="majorHAnsi" w:cstheme="majorHAnsi"/>
        </w:rPr>
        <w:t>agrafo</w:t>
      </w:r>
      <w:r w:rsidRPr="0093677E">
        <w:rPr>
          <w:rFonts w:asciiTheme="majorHAnsi" w:hAnsiTheme="majorHAnsi" w:cstheme="majorHAnsi"/>
        </w:rPr>
        <w:t xml:space="preserve"> 1</w:t>
      </w:r>
      <w:r w:rsidR="00F4186A" w:rsidRPr="0093677E">
        <w:rPr>
          <w:rFonts w:asciiTheme="majorHAnsi" w:hAnsiTheme="majorHAnsi" w:cstheme="majorHAnsi"/>
        </w:rPr>
        <w:t>,</w:t>
      </w:r>
      <w:r w:rsidRPr="0093677E">
        <w:rPr>
          <w:rFonts w:asciiTheme="majorHAnsi" w:hAnsiTheme="majorHAnsi" w:cstheme="majorHAnsi"/>
        </w:rPr>
        <w:t xml:space="preserve"> del Regolamento UE 2016/679 </w:t>
      </w:r>
      <w:r w:rsidRPr="0093677E">
        <w:rPr>
          <w:rFonts w:asciiTheme="majorHAnsi" w:hAnsiTheme="majorHAnsi" w:cstheme="majorHAnsi"/>
          <w:b/>
        </w:rPr>
        <w:t>(c.d. “diritto all’oblio”)</w:t>
      </w:r>
      <w:r w:rsidRPr="0093677E">
        <w:rPr>
          <w:rFonts w:asciiTheme="majorHAnsi" w:hAnsiTheme="majorHAnsi" w:cstheme="majorHAnsi"/>
        </w:rPr>
        <w:t xml:space="preserve">, fatta eccezione per quelli contenuti in atti che devono essere obbligatoriamente conservati dall’Università e salvo che </w:t>
      </w:r>
      <w:r w:rsidRPr="0093677E">
        <w:rPr>
          <w:rFonts w:asciiTheme="majorHAnsi" w:hAnsiTheme="majorHAnsi" w:cstheme="majorHAnsi"/>
          <w:color w:val="000000"/>
        </w:rPr>
        <w:t>sussista un motivo legittimo prevalente;</w:t>
      </w:r>
    </w:p>
    <w:p w14:paraId="00000024" w14:textId="77777777"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xml:space="preserve">- la limitazione del trattamento quando ricorre una delle ipotesi di cui all’art. 18 del </w:t>
      </w:r>
      <w:r w:rsidRPr="0093677E">
        <w:rPr>
          <w:rFonts w:asciiTheme="majorHAnsi" w:hAnsiTheme="majorHAnsi" w:cstheme="majorHAnsi"/>
          <w:color w:val="000000"/>
        </w:rPr>
        <w:t>Regolamento UE 2016/679</w:t>
      </w:r>
      <w:r w:rsidRPr="0093677E">
        <w:rPr>
          <w:rFonts w:asciiTheme="majorHAnsi" w:hAnsiTheme="majorHAnsi" w:cstheme="majorHAnsi"/>
        </w:rPr>
        <w:t>;</w:t>
      </w:r>
    </w:p>
    <w:p w14:paraId="00000025" w14:textId="77777777"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l’opposizione al trattamento dei propri dati personali, salvo quanto previsto con riguardo alla necessità ed obbligatorietà del trattamento dati per potere fruire dei servizi offerti;</w:t>
      </w:r>
    </w:p>
    <w:p w14:paraId="00000026" w14:textId="77777777"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la revoca del consenso eventualmente prestato per i trattamenti non obbligatori dei dati, senza che ciò pregiudichi la liceità del trattamento basata sul consenso prestato prima della revoca;</w:t>
      </w:r>
    </w:p>
    <w:p w14:paraId="00000027" w14:textId="77777777" w:rsidR="006C0616" w:rsidRPr="0093677E" w:rsidRDefault="00344089">
      <w:pPr>
        <w:spacing w:after="0" w:line="240" w:lineRule="auto"/>
        <w:jc w:val="both"/>
        <w:rPr>
          <w:rFonts w:asciiTheme="majorHAnsi" w:hAnsiTheme="majorHAnsi" w:cstheme="majorHAnsi"/>
        </w:rPr>
      </w:pPr>
      <w:r w:rsidRPr="0093677E">
        <w:rPr>
          <w:rFonts w:asciiTheme="majorHAnsi" w:hAnsiTheme="majorHAnsi" w:cstheme="majorHAnsi"/>
        </w:rPr>
        <w:t>- la portabilità dei dati, ove ne ricorrano i presupposti, nelle ipotesi in cui la base giuridica del trattamento sia il consenso, anche al fine di comunicare tali dati a un altro titolare del trattamento.</w:t>
      </w:r>
    </w:p>
    <w:p w14:paraId="00000028" w14:textId="77777777" w:rsidR="006C0616" w:rsidRPr="0093677E" w:rsidRDefault="006C0616">
      <w:pPr>
        <w:spacing w:after="0" w:line="240" w:lineRule="auto"/>
        <w:jc w:val="both"/>
        <w:rPr>
          <w:rFonts w:asciiTheme="majorHAnsi" w:hAnsiTheme="majorHAnsi" w:cstheme="majorHAnsi"/>
        </w:rPr>
      </w:pPr>
    </w:p>
    <w:p w14:paraId="5438E9AE" w14:textId="77777777" w:rsidR="0093677E" w:rsidRPr="0093677E" w:rsidRDefault="00344089">
      <w:pPr>
        <w:pBdr>
          <w:top w:val="nil"/>
          <w:left w:val="nil"/>
          <w:bottom w:val="nil"/>
          <w:right w:val="nil"/>
          <w:between w:val="nil"/>
        </w:pBdr>
        <w:spacing w:after="0" w:line="240" w:lineRule="auto"/>
        <w:jc w:val="both"/>
        <w:rPr>
          <w:rFonts w:asciiTheme="majorHAnsi" w:hAnsiTheme="majorHAnsi" w:cstheme="majorHAnsi"/>
          <w:b/>
          <w:color w:val="000000"/>
          <w:shd w:val="clear" w:color="auto" w:fill="8DB3E2"/>
        </w:rPr>
      </w:pPr>
      <w:r w:rsidRPr="0093677E">
        <w:rPr>
          <w:rFonts w:asciiTheme="majorHAnsi" w:hAnsiTheme="majorHAnsi" w:cstheme="majorHAnsi"/>
          <w:b/>
          <w:color w:val="000000"/>
          <w:shd w:val="clear" w:color="auto" w:fill="8DB3E2"/>
        </w:rPr>
        <w:t xml:space="preserve">MODALITÀ DI ESERCIZIO DEI DIRITTI DI TUTELA DEI DATI PERSONALI TRATTATI DALL’ATENEO: </w:t>
      </w:r>
    </w:p>
    <w:p w14:paraId="00000029" w14:textId="4F463A57" w:rsidR="006C0616" w:rsidRPr="0093677E" w:rsidRDefault="00344089">
      <w:pPr>
        <w:pBdr>
          <w:top w:val="nil"/>
          <w:left w:val="nil"/>
          <w:bottom w:val="nil"/>
          <w:right w:val="nil"/>
          <w:between w:val="nil"/>
        </w:pBdr>
        <w:spacing w:after="0" w:line="240" w:lineRule="auto"/>
        <w:jc w:val="both"/>
        <w:rPr>
          <w:rFonts w:asciiTheme="majorHAnsi" w:hAnsiTheme="majorHAnsi" w:cstheme="majorHAnsi"/>
          <w:color w:val="000000"/>
        </w:rPr>
      </w:pPr>
      <w:r w:rsidRPr="0093677E">
        <w:rPr>
          <w:rFonts w:asciiTheme="majorHAnsi" w:hAnsiTheme="majorHAnsi" w:cstheme="majorHAnsi"/>
          <w:color w:val="000000"/>
        </w:rPr>
        <w:t xml:space="preserve">Per l’esercizio dei diritti di tutela dei propri dati </w:t>
      </w:r>
      <w:bookmarkStart w:id="23" w:name="_Hlk164090817"/>
      <w:r w:rsidRPr="0093677E">
        <w:rPr>
          <w:rFonts w:asciiTheme="majorHAnsi" w:hAnsiTheme="majorHAnsi" w:cstheme="majorHAnsi"/>
          <w:color w:val="000000"/>
        </w:rPr>
        <w:t>personali</w:t>
      </w:r>
      <w:bookmarkEnd w:id="23"/>
      <w:r w:rsidRPr="0093677E">
        <w:rPr>
          <w:rFonts w:asciiTheme="majorHAnsi" w:hAnsiTheme="majorHAnsi" w:cstheme="majorHAnsi"/>
          <w:color w:val="000000"/>
        </w:rPr>
        <w:t xml:space="preserve">, </w:t>
      </w:r>
      <w:r w:rsidR="0056026B" w:rsidRPr="0093677E">
        <w:rPr>
          <w:rFonts w:asciiTheme="majorHAnsi" w:hAnsiTheme="majorHAnsi" w:cstheme="majorHAnsi"/>
          <w:color w:val="000000"/>
        </w:rPr>
        <w:t>l’interessato</w:t>
      </w:r>
      <w:r w:rsidR="00E11B2F" w:rsidRPr="0093677E">
        <w:rPr>
          <w:rFonts w:asciiTheme="majorHAnsi" w:hAnsiTheme="majorHAnsi" w:cstheme="majorHAnsi"/>
          <w:color w:val="000000"/>
        </w:rPr>
        <w:t xml:space="preserve"> </w:t>
      </w:r>
      <w:r w:rsidRPr="0093677E">
        <w:rPr>
          <w:rFonts w:asciiTheme="majorHAnsi" w:hAnsiTheme="majorHAnsi" w:cstheme="majorHAnsi"/>
          <w:color w:val="000000"/>
        </w:rPr>
        <w:t>potrà rivolgersi al Titolare del trattamento</w:t>
      </w:r>
      <w:r w:rsidR="0093677E" w:rsidRPr="0093677E">
        <w:rPr>
          <w:rFonts w:asciiTheme="majorHAnsi" w:hAnsiTheme="majorHAnsi" w:cstheme="majorHAnsi"/>
          <w:color w:val="000000"/>
        </w:rPr>
        <w:t xml:space="preserve"> </w:t>
      </w:r>
      <w:r w:rsidRPr="0093677E">
        <w:rPr>
          <w:rFonts w:asciiTheme="majorHAnsi" w:hAnsiTheme="majorHAnsi" w:cstheme="majorHAnsi"/>
          <w:color w:val="000000"/>
        </w:rPr>
        <w:t xml:space="preserve">e al Responsabile della protezione dei dati di Ateneo, utilizzando i seguenti contatti: </w:t>
      </w:r>
    </w:p>
    <w:p w14:paraId="0000002A" w14:textId="77777777" w:rsidR="006C0616" w:rsidRPr="0093677E" w:rsidRDefault="00344089">
      <w:pPr>
        <w:numPr>
          <w:ilvl w:val="0"/>
          <w:numId w:val="2"/>
        </w:numPr>
        <w:spacing w:after="0" w:line="240" w:lineRule="auto"/>
        <w:rPr>
          <w:rFonts w:asciiTheme="majorHAnsi" w:hAnsiTheme="majorHAnsi" w:cstheme="majorHAnsi"/>
        </w:rPr>
      </w:pPr>
      <w:r w:rsidRPr="0093677E">
        <w:rPr>
          <w:rFonts w:asciiTheme="majorHAnsi" w:hAnsiTheme="majorHAnsi" w:cstheme="majorHAnsi"/>
        </w:rPr>
        <w:lastRenderedPageBreak/>
        <w:t xml:space="preserve">Titolare del trattamento: </w:t>
      </w:r>
      <w:r w:rsidRPr="0093677E">
        <w:rPr>
          <w:rFonts w:asciiTheme="majorHAnsi" w:hAnsiTheme="majorHAnsi" w:cstheme="majorHAnsi"/>
          <w:b/>
        </w:rPr>
        <w:t>E-mail</w:t>
      </w:r>
      <w:r w:rsidRPr="0093677E">
        <w:rPr>
          <w:rFonts w:asciiTheme="majorHAnsi" w:hAnsiTheme="majorHAnsi" w:cstheme="majorHAnsi"/>
        </w:rPr>
        <w:t xml:space="preserve">: </w:t>
      </w:r>
      <w:hyperlink r:id="rId12">
        <w:r w:rsidRPr="0093677E">
          <w:rPr>
            <w:rFonts w:asciiTheme="majorHAnsi" w:hAnsiTheme="majorHAnsi" w:cstheme="majorHAnsi"/>
            <w:color w:val="0000FF"/>
            <w:u w:val="single"/>
          </w:rPr>
          <w:t>ateneo@unina.it</w:t>
        </w:r>
      </w:hyperlink>
      <w:r w:rsidRPr="0093677E">
        <w:rPr>
          <w:rFonts w:asciiTheme="majorHAnsi" w:hAnsiTheme="majorHAnsi" w:cstheme="majorHAnsi"/>
          <w:color w:val="0000FF"/>
          <w:u w:val="single"/>
        </w:rPr>
        <w:t xml:space="preserve"> </w:t>
      </w:r>
      <w:r w:rsidRPr="0093677E">
        <w:rPr>
          <w:rFonts w:asciiTheme="majorHAnsi" w:hAnsiTheme="majorHAnsi" w:cstheme="majorHAnsi"/>
          <w:b/>
        </w:rPr>
        <w:t>PEC</w:t>
      </w:r>
      <w:r w:rsidRPr="0093677E">
        <w:rPr>
          <w:rFonts w:asciiTheme="majorHAnsi" w:hAnsiTheme="majorHAnsi" w:cstheme="majorHAnsi"/>
        </w:rPr>
        <w:t xml:space="preserve">: </w:t>
      </w:r>
      <w:hyperlink r:id="rId13">
        <w:r w:rsidRPr="0093677E">
          <w:rPr>
            <w:rFonts w:asciiTheme="majorHAnsi" w:hAnsiTheme="majorHAnsi" w:cstheme="majorHAnsi"/>
            <w:color w:val="0000FF"/>
            <w:u w:val="single"/>
          </w:rPr>
          <w:t>ateneo@pec.unina.it</w:t>
        </w:r>
      </w:hyperlink>
    </w:p>
    <w:p w14:paraId="694657E3" w14:textId="18FA1F32" w:rsidR="00F41BFF" w:rsidRPr="0093677E" w:rsidRDefault="00344089" w:rsidP="00F41BFF">
      <w:pPr>
        <w:numPr>
          <w:ilvl w:val="0"/>
          <w:numId w:val="2"/>
        </w:numPr>
        <w:spacing w:after="0" w:line="240" w:lineRule="auto"/>
        <w:rPr>
          <w:rFonts w:asciiTheme="majorHAnsi" w:hAnsiTheme="majorHAnsi" w:cstheme="majorHAnsi"/>
          <w:color w:val="000000"/>
        </w:rPr>
      </w:pPr>
      <w:r w:rsidRPr="0093677E">
        <w:rPr>
          <w:rFonts w:asciiTheme="majorHAnsi" w:hAnsiTheme="majorHAnsi" w:cstheme="majorHAnsi"/>
        </w:rPr>
        <w:t xml:space="preserve">Responsabile della Protezione dei Dati (RPD): </w:t>
      </w:r>
      <w:r w:rsidRPr="0093677E">
        <w:rPr>
          <w:rFonts w:asciiTheme="majorHAnsi" w:hAnsiTheme="majorHAnsi" w:cstheme="majorHAnsi"/>
          <w:b/>
        </w:rPr>
        <w:t>E-mail</w:t>
      </w:r>
      <w:r w:rsidRPr="0093677E">
        <w:rPr>
          <w:rFonts w:asciiTheme="majorHAnsi" w:hAnsiTheme="majorHAnsi" w:cstheme="majorHAnsi"/>
        </w:rPr>
        <w:t xml:space="preserve">: </w:t>
      </w:r>
      <w:hyperlink r:id="rId14">
        <w:r w:rsidRPr="0093677E">
          <w:rPr>
            <w:rFonts w:asciiTheme="majorHAnsi" w:hAnsiTheme="majorHAnsi" w:cstheme="majorHAnsi"/>
            <w:color w:val="0000FF"/>
            <w:u w:val="single"/>
          </w:rPr>
          <w:t>rpd@unina.it</w:t>
        </w:r>
      </w:hyperlink>
      <w:r w:rsidRPr="0093677E">
        <w:rPr>
          <w:rFonts w:asciiTheme="majorHAnsi" w:hAnsiTheme="majorHAnsi" w:cstheme="majorHAnsi"/>
          <w:b/>
        </w:rPr>
        <w:t xml:space="preserve"> PEC</w:t>
      </w:r>
      <w:r w:rsidRPr="0093677E">
        <w:rPr>
          <w:rFonts w:asciiTheme="majorHAnsi" w:hAnsiTheme="majorHAnsi" w:cstheme="majorHAnsi"/>
        </w:rPr>
        <w:t xml:space="preserve">: </w:t>
      </w:r>
      <w:hyperlink r:id="rId15">
        <w:r w:rsidRPr="0093677E">
          <w:rPr>
            <w:rFonts w:asciiTheme="majorHAnsi" w:hAnsiTheme="majorHAnsi" w:cstheme="majorHAnsi"/>
            <w:color w:val="0000FF"/>
            <w:u w:val="single"/>
          </w:rPr>
          <w:t>rpd@pec.unina.it</w:t>
        </w:r>
      </w:hyperlink>
    </w:p>
    <w:p w14:paraId="0000002C" w14:textId="1ACC2CFC" w:rsidR="006C0616" w:rsidRPr="0093677E" w:rsidRDefault="00981D33">
      <w:pPr>
        <w:spacing w:after="0" w:line="240" w:lineRule="auto"/>
        <w:rPr>
          <w:rFonts w:asciiTheme="majorHAnsi" w:hAnsiTheme="majorHAnsi" w:cstheme="majorHAnsi"/>
        </w:rPr>
      </w:pPr>
      <w:r w:rsidRPr="0093677E">
        <w:rPr>
          <w:rFonts w:asciiTheme="majorHAnsi" w:hAnsiTheme="majorHAnsi" w:cstheme="majorHAnsi"/>
        </w:rPr>
        <w:t>Il termine per la risposta all’interessato anche in caso di diniego è 1 mese, estendibile fino a 3 mesi in casi di particolare complessità (art. 12</w:t>
      </w:r>
      <w:r w:rsidR="009402CB" w:rsidRPr="0093677E">
        <w:rPr>
          <w:rFonts w:asciiTheme="majorHAnsi" w:hAnsiTheme="majorHAnsi" w:cstheme="majorHAnsi"/>
        </w:rPr>
        <w:t>,</w:t>
      </w:r>
      <w:r w:rsidRPr="0093677E">
        <w:rPr>
          <w:rFonts w:asciiTheme="majorHAnsi" w:hAnsiTheme="majorHAnsi" w:cstheme="majorHAnsi"/>
        </w:rPr>
        <w:t xml:space="preserve"> par</w:t>
      </w:r>
      <w:r w:rsidR="009402CB" w:rsidRPr="0093677E">
        <w:rPr>
          <w:rFonts w:asciiTheme="majorHAnsi" w:hAnsiTheme="majorHAnsi" w:cstheme="majorHAnsi"/>
        </w:rPr>
        <w:t>agrafo</w:t>
      </w:r>
      <w:r w:rsidRPr="0093677E">
        <w:rPr>
          <w:rFonts w:asciiTheme="majorHAnsi" w:hAnsiTheme="majorHAnsi" w:cstheme="majorHAnsi"/>
        </w:rPr>
        <w:t xml:space="preserve"> 3</w:t>
      </w:r>
      <w:r w:rsidR="009402CB" w:rsidRPr="0093677E">
        <w:rPr>
          <w:rFonts w:asciiTheme="majorHAnsi" w:hAnsiTheme="majorHAnsi" w:cstheme="majorHAnsi"/>
        </w:rPr>
        <w:t>,</w:t>
      </w:r>
      <w:r w:rsidRPr="0093677E">
        <w:rPr>
          <w:rFonts w:asciiTheme="majorHAnsi" w:hAnsiTheme="majorHAnsi" w:cstheme="majorHAnsi"/>
        </w:rPr>
        <w:t xml:space="preserve"> del Regolamento UE 2016/679).</w:t>
      </w:r>
    </w:p>
    <w:p w14:paraId="3CA17C8C" w14:textId="77777777" w:rsidR="0093677E" w:rsidRPr="0093677E" w:rsidRDefault="0093677E">
      <w:pPr>
        <w:spacing w:after="0" w:line="240" w:lineRule="auto"/>
        <w:rPr>
          <w:rFonts w:asciiTheme="majorHAnsi" w:hAnsiTheme="majorHAnsi" w:cstheme="majorHAnsi"/>
        </w:rPr>
      </w:pPr>
    </w:p>
    <w:p w14:paraId="0000002D" w14:textId="189DB81A" w:rsidR="006C0616" w:rsidRPr="0093677E" w:rsidRDefault="00344089">
      <w:pPr>
        <w:spacing w:line="240" w:lineRule="auto"/>
        <w:jc w:val="both"/>
        <w:rPr>
          <w:rFonts w:asciiTheme="majorHAnsi" w:hAnsiTheme="majorHAnsi" w:cstheme="majorHAnsi"/>
        </w:rPr>
      </w:pPr>
      <w:r w:rsidRPr="0093677E">
        <w:rPr>
          <w:rFonts w:asciiTheme="majorHAnsi" w:hAnsiTheme="majorHAnsi" w:cstheme="majorHAnsi"/>
          <w:b/>
          <w:shd w:val="clear" w:color="auto" w:fill="8DB3E2"/>
        </w:rPr>
        <w:t>RECLAMO:</w:t>
      </w:r>
      <w:r w:rsidRPr="0093677E">
        <w:rPr>
          <w:rFonts w:asciiTheme="majorHAnsi" w:hAnsiTheme="majorHAnsi" w:cstheme="majorHAnsi"/>
          <w:b/>
        </w:rPr>
        <w:t xml:space="preserve"> </w:t>
      </w:r>
      <w:r w:rsidRPr="0093677E">
        <w:rPr>
          <w:rFonts w:asciiTheme="majorHAnsi" w:hAnsiTheme="majorHAnsi" w:cstheme="majorHAnsi"/>
        </w:rPr>
        <w:t>L’interessato ha il diritto di proporre reclami all’Autorità Garante per la Protezione dei dati personali nel caso ritenga che il trattamento dei dati che lo riguardi non sia conforme alle disposizioni vigenti ai sensi dell’art.</w:t>
      </w:r>
      <w:r w:rsidR="00685905" w:rsidRPr="0093677E">
        <w:rPr>
          <w:rFonts w:asciiTheme="majorHAnsi" w:hAnsiTheme="majorHAnsi" w:cstheme="majorHAnsi"/>
        </w:rPr>
        <w:t xml:space="preserve"> </w:t>
      </w:r>
      <w:r w:rsidRPr="0093677E">
        <w:rPr>
          <w:rFonts w:asciiTheme="majorHAnsi" w:hAnsiTheme="majorHAnsi" w:cstheme="majorHAnsi"/>
        </w:rPr>
        <w:t>77 del Regolamento UE 2016/679 e di adire le opportune sedi giudiziarie per proporre ricorso ai sensi dell’art. 79 del Regolamento UE 2016/679.</w:t>
      </w:r>
    </w:p>
    <w:p w14:paraId="7DEA9968" w14:textId="1D89FBDA" w:rsidR="009F2CDD" w:rsidRPr="0093677E" w:rsidRDefault="000F1784" w:rsidP="005C4C22">
      <w:pPr>
        <w:rPr>
          <w:rFonts w:asciiTheme="majorHAnsi" w:hAnsiTheme="majorHAnsi" w:cstheme="majorHAnsi"/>
        </w:rPr>
      </w:pPr>
      <w:r w:rsidRPr="0093677E">
        <w:rPr>
          <w:rFonts w:asciiTheme="majorHAnsi" w:hAnsiTheme="majorHAnsi" w:cstheme="majorHAnsi"/>
        </w:rPr>
        <w:t>Aprile 2024</w:t>
      </w:r>
    </w:p>
    <w:p w14:paraId="0000002E" w14:textId="17E316B3" w:rsidR="006C0616" w:rsidRPr="0093677E" w:rsidRDefault="00344089" w:rsidP="005C4C22">
      <w:pPr>
        <w:rPr>
          <w:rFonts w:asciiTheme="majorHAnsi" w:hAnsiTheme="majorHAnsi" w:cstheme="majorHAnsi"/>
        </w:rPr>
      </w:pPr>
      <w:r w:rsidRPr="0093677E">
        <w:rPr>
          <w:rFonts w:asciiTheme="majorHAnsi" w:hAnsiTheme="majorHAnsi" w:cstheme="majorHAnsi"/>
        </w:rPr>
        <w:tab/>
      </w:r>
      <w:r w:rsidRPr="0093677E">
        <w:rPr>
          <w:rFonts w:asciiTheme="majorHAnsi" w:hAnsiTheme="majorHAnsi" w:cstheme="majorHAnsi"/>
        </w:rPr>
        <w:tab/>
      </w:r>
      <w:r w:rsidRPr="0093677E">
        <w:rPr>
          <w:rFonts w:asciiTheme="majorHAnsi" w:hAnsiTheme="majorHAnsi" w:cstheme="majorHAnsi"/>
        </w:rPr>
        <w:tab/>
      </w:r>
      <w:r w:rsidRPr="0093677E">
        <w:rPr>
          <w:rFonts w:asciiTheme="majorHAnsi" w:hAnsiTheme="majorHAnsi" w:cstheme="majorHAnsi"/>
        </w:rPr>
        <w:tab/>
      </w:r>
      <w:r w:rsidRPr="0093677E">
        <w:rPr>
          <w:rFonts w:asciiTheme="majorHAnsi" w:hAnsiTheme="majorHAnsi" w:cstheme="majorHAnsi"/>
        </w:rPr>
        <w:tab/>
        <w:t>***</w:t>
      </w:r>
    </w:p>
    <w:sectPr w:rsidR="006C0616" w:rsidRPr="0093677E">
      <w:footerReference w:type="default" r:id="rId16"/>
      <w:pgSz w:w="11906" w:h="16838"/>
      <w:pgMar w:top="1170" w:right="1134" w:bottom="1620" w:left="1134" w:header="708"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70BF2" w14:textId="77777777" w:rsidR="00F92C10" w:rsidRDefault="00F92C10">
      <w:pPr>
        <w:spacing w:after="0" w:line="240" w:lineRule="auto"/>
      </w:pPr>
      <w:r>
        <w:separator/>
      </w:r>
    </w:p>
  </w:endnote>
  <w:endnote w:type="continuationSeparator" w:id="0">
    <w:p w14:paraId="7D9872A2" w14:textId="77777777" w:rsidR="00F92C10" w:rsidRDefault="00F92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1" w14:textId="77777777" w:rsidR="006C0616" w:rsidRDefault="006C0616">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2C83C8" w14:textId="77777777" w:rsidR="00F92C10" w:rsidRDefault="00F92C10">
      <w:pPr>
        <w:spacing w:after="0" w:line="240" w:lineRule="auto"/>
      </w:pPr>
      <w:r>
        <w:separator/>
      </w:r>
    </w:p>
  </w:footnote>
  <w:footnote w:type="continuationSeparator" w:id="0">
    <w:p w14:paraId="0C5937C6" w14:textId="77777777" w:rsidR="00F92C10" w:rsidRDefault="00F92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D93B13"/>
    <w:multiLevelType w:val="multilevel"/>
    <w:tmpl w:val="2ED2B5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A4B47A6"/>
    <w:multiLevelType w:val="hybridMultilevel"/>
    <w:tmpl w:val="949EF0B4"/>
    <w:lvl w:ilvl="0" w:tplc="FD9AC2C4">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6D0DB0"/>
    <w:multiLevelType w:val="multilevel"/>
    <w:tmpl w:val="B9044A26"/>
    <w:lvl w:ilvl="0">
      <w:start w:val="2"/>
      <w:numFmt w:val="bullet"/>
      <w:lvlText w:val="-"/>
      <w:lvlJc w:val="left"/>
      <w:pPr>
        <w:ind w:left="72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B635C0F"/>
    <w:multiLevelType w:val="hybridMultilevel"/>
    <w:tmpl w:val="C5B09EAE"/>
    <w:lvl w:ilvl="0" w:tplc="03B69F7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12198517">
    <w:abstractNumId w:val="2"/>
  </w:num>
  <w:num w:numId="2" w16cid:durableId="240648651">
    <w:abstractNumId w:val="0"/>
  </w:num>
  <w:num w:numId="3" w16cid:durableId="1433742988">
    <w:abstractNumId w:val="1"/>
  </w:num>
  <w:num w:numId="4" w16cid:durableId="1741248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16"/>
    <w:rsid w:val="000025C0"/>
    <w:rsid w:val="000040F9"/>
    <w:rsid w:val="00017D62"/>
    <w:rsid w:val="00020F24"/>
    <w:rsid w:val="00023CEB"/>
    <w:rsid w:val="00063A8D"/>
    <w:rsid w:val="00065D64"/>
    <w:rsid w:val="00085D42"/>
    <w:rsid w:val="000C29A4"/>
    <w:rsid w:val="000F1784"/>
    <w:rsid w:val="00102538"/>
    <w:rsid w:val="00106AD0"/>
    <w:rsid w:val="001542E0"/>
    <w:rsid w:val="00157AE7"/>
    <w:rsid w:val="00171313"/>
    <w:rsid w:val="00172F4E"/>
    <w:rsid w:val="00175581"/>
    <w:rsid w:val="00183EFD"/>
    <w:rsid w:val="001E1D27"/>
    <w:rsid w:val="001F3135"/>
    <w:rsid w:val="002055FB"/>
    <w:rsid w:val="00233BB6"/>
    <w:rsid w:val="0024308F"/>
    <w:rsid w:val="00244341"/>
    <w:rsid w:val="00250421"/>
    <w:rsid w:val="002759AA"/>
    <w:rsid w:val="002A21BD"/>
    <w:rsid w:val="002D630D"/>
    <w:rsid w:val="002E104D"/>
    <w:rsid w:val="00312D6A"/>
    <w:rsid w:val="003270EB"/>
    <w:rsid w:val="00337B5F"/>
    <w:rsid w:val="00344089"/>
    <w:rsid w:val="00373DF9"/>
    <w:rsid w:val="003C1B1F"/>
    <w:rsid w:val="003C1DBE"/>
    <w:rsid w:val="003C71E0"/>
    <w:rsid w:val="003C7900"/>
    <w:rsid w:val="003D4DD3"/>
    <w:rsid w:val="00402F5B"/>
    <w:rsid w:val="00404F97"/>
    <w:rsid w:val="0046282B"/>
    <w:rsid w:val="00490195"/>
    <w:rsid w:val="004A1A00"/>
    <w:rsid w:val="004A32D9"/>
    <w:rsid w:val="004B13DE"/>
    <w:rsid w:val="004B354D"/>
    <w:rsid w:val="004B57C2"/>
    <w:rsid w:val="004C7BB3"/>
    <w:rsid w:val="004D1F51"/>
    <w:rsid w:val="004E6F16"/>
    <w:rsid w:val="004F5E8F"/>
    <w:rsid w:val="0056026B"/>
    <w:rsid w:val="005606A1"/>
    <w:rsid w:val="00572B9C"/>
    <w:rsid w:val="00584762"/>
    <w:rsid w:val="005C4C22"/>
    <w:rsid w:val="005D5D36"/>
    <w:rsid w:val="005F4B07"/>
    <w:rsid w:val="00603395"/>
    <w:rsid w:val="00630975"/>
    <w:rsid w:val="00636939"/>
    <w:rsid w:val="00650011"/>
    <w:rsid w:val="00651E49"/>
    <w:rsid w:val="00672161"/>
    <w:rsid w:val="006817B6"/>
    <w:rsid w:val="00685905"/>
    <w:rsid w:val="006C0616"/>
    <w:rsid w:val="007067F6"/>
    <w:rsid w:val="00724F80"/>
    <w:rsid w:val="007564CB"/>
    <w:rsid w:val="0077260F"/>
    <w:rsid w:val="007940F5"/>
    <w:rsid w:val="007972AE"/>
    <w:rsid w:val="007D38D6"/>
    <w:rsid w:val="007E1C53"/>
    <w:rsid w:val="00821865"/>
    <w:rsid w:val="00834A97"/>
    <w:rsid w:val="008433EE"/>
    <w:rsid w:val="00895A14"/>
    <w:rsid w:val="008A5D24"/>
    <w:rsid w:val="008A7DC4"/>
    <w:rsid w:val="008B1363"/>
    <w:rsid w:val="008B5B24"/>
    <w:rsid w:val="008C3987"/>
    <w:rsid w:val="008F4818"/>
    <w:rsid w:val="0092208B"/>
    <w:rsid w:val="00925078"/>
    <w:rsid w:val="0093677E"/>
    <w:rsid w:val="009402CB"/>
    <w:rsid w:val="009412BB"/>
    <w:rsid w:val="009469A0"/>
    <w:rsid w:val="009665E1"/>
    <w:rsid w:val="00981D33"/>
    <w:rsid w:val="009846F3"/>
    <w:rsid w:val="00990A91"/>
    <w:rsid w:val="00995A53"/>
    <w:rsid w:val="009C4320"/>
    <w:rsid w:val="009F2CDD"/>
    <w:rsid w:val="00A162B5"/>
    <w:rsid w:val="00A533DB"/>
    <w:rsid w:val="00A87561"/>
    <w:rsid w:val="00A900DC"/>
    <w:rsid w:val="00A96A49"/>
    <w:rsid w:val="00AA6589"/>
    <w:rsid w:val="00AB103E"/>
    <w:rsid w:val="00AC4A38"/>
    <w:rsid w:val="00AC5710"/>
    <w:rsid w:val="00AD4675"/>
    <w:rsid w:val="00AF0D7F"/>
    <w:rsid w:val="00B04644"/>
    <w:rsid w:val="00B04788"/>
    <w:rsid w:val="00B06EFC"/>
    <w:rsid w:val="00B26C34"/>
    <w:rsid w:val="00B30D18"/>
    <w:rsid w:val="00BB7204"/>
    <w:rsid w:val="00BE0013"/>
    <w:rsid w:val="00BE3C2F"/>
    <w:rsid w:val="00BF30B9"/>
    <w:rsid w:val="00C03D72"/>
    <w:rsid w:val="00C2006A"/>
    <w:rsid w:val="00C80A0C"/>
    <w:rsid w:val="00C85E44"/>
    <w:rsid w:val="00CA1A3B"/>
    <w:rsid w:val="00CD0F54"/>
    <w:rsid w:val="00CE12C8"/>
    <w:rsid w:val="00CF3EFB"/>
    <w:rsid w:val="00CF7C66"/>
    <w:rsid w:val="00D15782"/>
    <w:rsid w:val="00D21243"/>
    <w:rsid w:val="00D75DA7"/>
    <w:rsid w:val="00D83DF5"/>
    <w:rsid w:val="00DD7411"/>
    <w:rsid w:val="00E01B63"/>
    <w:rsid w:val="00E11175"/>
    <w:rsid w:val="00E11B2F"/>
    <w:rsid w:val="00E24C8C"/>
    <w:rsid w:val="00E3140E"/>
    <w:rsid w:val="00E629FB"/>
    <w:rsid w:val="00E900B9"/>
    <w:rsid w:val="00EB4780"/>
    <w:rsid w:val="00ED16B1"/>
    <w:rsid w:val="00EE3096"/>
    <w:rsid w:val="00EF2B3A"/>
    <w:rsid w:val="00F13461"/>
    <w:rsid w:val="00F15C42"/>
    <w:rsid w:val="00F174FC"/>
    <w:rsid w:val="00F23BA9"/>
    <w:rsid w:val="00F334C8"/>
    <w:rsid w:val="00F3699A"/>
    <w:rsid w:val="00F4186A"/>
    <w:rsid w:val="00F41BFF"/>
    <w:rsid w:val="00F46178"/>
    <w:rsid w:val="00F472BB"/>
    <w:rsid w:val="00F52C8D"/>
    <w:rsid w:val="00F52DDF"/>
    <w:rsid w:val="00F53B10"/>
    <w:rsid w:val="00F605FD"/>
    <w:rsid w:val="00F86CD4"/>
    <w:rsid w:val="00F92C10"/>
    <w:rsid w:val="00FA757B"/>
    <w:rsid w:val="00FC6D79"/>
    <w:rsid w:val="00FE5EEA"/>
    <w:rsid w:val="00FE7B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3F69"/>
  <w15:docId w15:val="{C8A28DD9-3BC2-4EE4-AF1F-1A86167CD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80"/>
      <w:outlineLvl w:val="0"/>
    </w:pPr>
    <w:rPr>
      <w:b/>
      <w:color w:val="345A8A"/>
      <w:sz w:val="32"/>
      <w:szCs w:val="32"/>
    </w:rPr>
  </w:style>
  <w:style w:type="paragraph" w:styleId="Titolo2">
    <w:name w:val="heading 2"/>
    <w:basedOn w:val="Normale"/>
    <w:next w:val="Normale"/>
    <w:uiPriority w:val="9"/>
    <w:semiHidden/>
    <w:unhideWhenUsed/>
    <w:qFormat/>
    <w:pPr>
      <w:pBdr>
        <w:top w:val="nil"/>
        <w:left w:val="nil"/>
        <w:bottom w:val="nil"/>
        <w:right w:val="nil"/>
        <w:between w:val="nil"/>
      </w:pBdr>
      <w:spacing w:before="200"/>
      <w:outlineLvl w:val="1"/>
    </w:pPr>
    <w:rPr>
      <w:b/>
      <w:color w:val="4F81BD"/>
      <w:sz w:val="26"/>
      <w:szCs w:val="26"/>
    </w:rPr>
  </w:style>
  <w:style w:type="paragraph" w:styleId="Titolo3">
    <w:name w:val="heading 3"/>
    <w:basedOn w:val="Normale"/>
    <w:next w:val="Normale"/>
    <w:uiPriority w:val="9"/>
    <w:semiHidden/>
    <w:unhideWhenUsed/>
    <w:qFormat/>
    <w:pPr>
      <w:pBdr>
        <w:top w:val="nil"/>
        <w:left w:val="nil"/>
        <w:bottom w:val="nil"/>
        <w:right w:val="nil"/>
        <w:between w:val="nil"/>
      </w:pBdr>
      <w:spacing w:before="200"/>
      <w:outlineLvl w:val="2"/>
    </w:pPr>
    <w:rPr>
      <w:b/>
      <w:color w:val="4F81BD"/>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pBdr>
        <w:top w:val="nil"/>
        <w:left w:val="nil"/>
        <w:bottom w:val="nil"/>
        <w:right w:val="nil"/>
        <w:between w:val="nil"/>
      </w:pBdr>
      <w:spacing w:after="300"/>
    </w:pPr>
    <w:rPr>
      <w:color w:val="17365D"/>
      <w:sz w:val="52"/>
      <w:szCs w:val="52"/>
    </w:rPr>
  </w:style>
  <w:style w:type="paragraph" w:styleId="Sottotitolo">
    <w:name w:val="Subtitle"/>
    <w:basedOn w:val="Normale"/>
    <w:next w:val="Normale"/>
    <w:uiPriority w:val="11"/>
    <w:qFormat/>
    <w:pPr>
      <w:pBdr>
        <w:top w:val="nil"/>
        <w:left w:val="nil"/>
        <w:bottom w:val="nil"/>
        <w:right w:val="nil"/>
        <w:between w:val="nil"/>
      </w:pBdr>
    </w:pPr>
    <w:rPr>
      <w:i/>
      <w:color w:val="4F81BD"/>
      <w:sz w:val="24"/>
      <w:szCs w:val="24"/>
    </w:rPr>
  </w:style>
  <w:style w:type="character" w:styleId="Collegamentoipertestuale">
    <w:name w:val="Hyperlink"/>
    <w:basedOn w:val="Carpredefinitoparagrafo"/>
    <w:uiPriority w:val="99"/>
    <w:unhideWhenUsed/>
    <w:rsid w:val="008F4818"/>
    <w:rPr>
      <w:color w:val="0000FF" w:themeColor="hyperlink"/>
      <w:u w:val="single"/>
    </w:rPr>
  </w:style>
  <w:style w:type="character" w:styleId="Menzionenonrisolta">
    <w:name w:val="Unresolved Mention"/>
    <w:basedOn w:val="Carpredefinitoparagrafo"/>
    <w:uiPriority w:val="99"/>
    <w:semiHidden/>
    <w:unhideWhenUsed/>
    <w:rsid w:val="008F4818"/>
    <w:rPr>
      <w:color w:val="605E5C"/>
      <w:shd w:val="clear" w:color="auto" w:fill="E1DFDD"/>
    </w:rPr>
  </w:style>
  <w:style w:type="character" w:styleId="Collegamentovisitato">
    <w:name w:val="FollowedHyperlink"/>
    <w:basedOn w:val="Carpredefinitoparagrafo"/>
    <w:uiPriority w:val="99"/>
    <w:semiHidden/>
    <w:unhideWhenUsed/>
    <w:rsid w:val="00990A91"/>
    <w:rPr>
      <w:color w:val="800080" w:themeColor="followedHyperlink"/>
      <w:u w:val="single"/>
    </w:rPr>
  </w:style>
  <w:style w:type="paragraph" w:styleId="Paragrafoelenco">
    <w:name w:val="List Paragraph"/>
    <w:basedOn w:val="Normale"/>
    <w:uiPriority w:val="34"/>
    <w:qFormat/>
    <w:rsid w:val="00063A8D"/>
    <w:pPr>
      <w:ind w:left="720"/>
      <w:contextualSpacing/>
    </w:pPr>
  </w:style>
  <w:style w:type="paragraph" w:styleId="Corpotesto">
    <w:name w:val="Body Text"/>
    <w:basedOn w:val="Normale"/>
    <w:link w:val="CorpotestoCarattere"/>
    <w:uiPriority w:val="1"/>
    <w:qFormat/>
    <w:rsid w:val="00EE3096"/>
    <w:pPr>
      <w:widowControl w:val="0"/>
      <w:autoSpaceDE w:val="0"/>
      <w:autoSpaceDN w:val="0"/>
      <w:spacing w:after="0" w:line="240" w:lineRule="auto"/>
      <w:ind w:left="232"/>
      <w:jc w:val="both"/>
    </w:pPr>
    <w:rPr>
      <w:lang w:eastAsia="en-US"/>
    </w:rPr>
  </w:style>
  <w:style w:type="character" w:customStyle="1" w:styleId="CorpotestoCarattere">
    <w:name w:val="Corpo testo Carattere"/>
    <w:basedOn w:val="Carpredefinitoparagrafo"/>
    <w:link w:val="Corpotesto"/>
    <w:uiPriority w:val="1"/>
    <w:rsid w:val="00EE309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2565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teneo@pec.unina.it" TargetMode="External"/><Relationship Id="rId13" Type="http://schemas.openxmlformats.org/officeDocument/2006/relationships/hyperlink" Target="mailto:ateneo@pec.unin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teneo@unin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ttoreagraria@unina.it" TargetMode="External"/><Relationship Id="rId5" Type="http://schemas.openxmlformats.org/officeDocument/2006/relationships/webSettings" Target="webSettings.xml"/><Relationship Id="rId15" Type="http://schemas.openxmlformats.org/officeDocument/2006/relationships/hyperlink" Target="mailto:rpd@pec.unina.it" TargetMode="External"/><Relationship Id="rId10" Type="http://schemas.openxmlformats.org/officeDocument/2006/relationships/hyperlink" Target="mailto:rpd@pec.unina.it" TargetMode="External"/><Relationship Id="rId4" Type="http://schemas.openxmlformats.org/officeDocument/2006/relationships/settings" Target="settings.xml"/><Relationship Id="rId9" Type="http://schemas.openxmlformats.org/officeDocument/2006/relationships/hyperlink" Target="mailto:rpd@unina.it" TargetMode="External"/><Relationship Id="rId14" Type="http://schemas.openxmlformats.org/officeDocument/2006/relationships/hyperlink" Target="mailto:rpd@uni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55F97-5DBD-4DC4-B871-B33A4853C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1415</Words>
  <Characters>8068</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De Vincentiis</dc:creator>
  <cp:lastModifiedBy>SONIA SANZULLO</cp:lastModifiedBy>
  <cp:revision>2</cp:revision>
  <cp:lastPrinted>2023-09-08T10:24:00Z</cp:lastPrinted>
  <dcterms:created xsi:type="dcterms:W3CDTF">2024-04-16T08:33:00Z</dcterms:created>
  <dcterms:modified xsi:type="dcterms:W3CDTF">2024-04-16T08:33:00Z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2023-07-18T12:53:40Z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7133b706-5ad3-445b-8f1c-bf4dd837cecd</vt:lpwstr>
  </property>
  <property fmtid="{D5CDD505-2E9C-101B-9397-08002B2CF9AE}" pid="8" name="MSIP_Label_2ad0b24d-6422-44b0-b3de-abb3a9e8c81a_ContentBits">
    <vt:lpwstr>0</vt:lpwstr>
  </property>
</Properties>
</file>